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CD" w:rsidRDefault="002134B4">
      <w:pPr>
        <w:pStyle w:val="Ttulo2"/>
      </w:pPr>
      <w:bookmarkStart w:id="0" w:name="_2qp10tyalupl" w:colFirst="0" w:colLast="0"/>
      <w:bookmarkStart w:id="1" w:name="_GoBack"/>
      <w:bookmarkEnd w:id="0"/>
      <w:bookmarkEnd w:id="1"/>
      <w:r>
        <w:t>A</w:t>
      </w:r>
      <w:r>
        <w:t>nexo A - Formulário de inscrição e declarações pa</w:t>
      </w:r>
      <w:r>
        <w:t>ra Seleção interna PDSE 2026 • PPGCTI/UFERSA</w:t>
      </w:r>
      <w:r>
        <w:br/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completo: ___________________________________________________________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Matrícula: __________________ CPF: __________________ Nacionalidade: 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E-mail: _________________________________ Telefone: ___</w:t>
      </w:r>
      <w:r>
        <w:rPr>
          <w:sz w:val="24"/>
          <w:szCs w:val="24"/>
        </w:rPr>
        <w:t>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ORCiD</w:t>
      </w:r>
      <w:proofErr w:type="spellEnd"/>
      <w:proofErr w:type="gramEnd"/>
      <w:r>
        <w:rPr>
          <w:sz w:val="24"/>
          <w:szCs w:val="24"/>
        </w:rPr>
        <w:t>: __________________________________________________________________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Orientador(</w:t>
      </w:r>
      <w:proofErr w:type="gramEnd"/>
      <w:r>
        <w:rPr>
          <w:sz w:val="24"/>
          <w:szCs w:val="24"/>
        </w:rPr>
        <w:t>a) no Brasil: 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Linha de pesquisa no PPGCTI: 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Título da tese: _____________________________________________________________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Instituição de destino e país: 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Coorientador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a) no exterior e e-mail: 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Início (mês/an</w:t>
      </w:r>
      <w:r>
        <w:rPr>
          <w:sz w:val="24"/>
          <w:szCs w:val="24"/>
        </w:rPr>
        <w:t>o): __________ Término (mês/ano): __________ Duração: ______ meses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 de ingresso no doutorado: __________ Prazo regulamentar de defesa: 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Retorno previsto: __________________ Defesa prevista: 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Qualificação aprovada em: __________ OU dois semestres concluídos em: 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Meses de bolsas públicas de doutorado já recebidas, inclusive anteriores: </w:t>
      </w:r>
      <w:proofErr w:type="gramStart"/>
      <w:r>
        <w:rPr>
          <w:sz w:val="24"/>
          <w:szCs w:val="24"/>
        </w:rPr>
        <w:t>______________</w:t>
      </w:r>
      <w:proofErr w:type="gramEnd"/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Bolsas atuais (agência, modalidade, vigência): </w:t>
      </w:r>
      <w:proofErr w:type="gramStart"/>
      <w:r>
        <w:rPr>
          <w:sz w:val="24"/>
          <w:szCs w:val="24"/>
        </w:rPr>
        <w:t>___________________________________</w:t>
      </w:r>
      <w:proofErr w:type="gramEnd"/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tividade remunerada ou outros rendimentos e previsão de manutenção: 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  <w:t>Declaro, sob minha responsabilidade, que: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a) as informações prestadas são verdadeiras e os documentos apresentados são autênticos; não possuo título de </w:t>
      </w:r>
      <w:proofErr w:type="gramStart"/>
      <w:r>
        <w:rPr>
          <w:sz w:val="24"/>
          <w:szCs w:val="24"/>
        </w:rPr>
        <w:t>doutor(</w:t>
      </w:r>
      <w:proofErr w:type="gramEnd"/>
      <w:r>
        <w:rPr>
          <w:sz w:val="24"/>
          <w:szCs w:val="24"/>
        </w:rPr>
        <w:t>a) e não fui</w:t>
      </w:r>
      <w:r>
        <w:rPr>
          <w:sz w:val="24"/>
          <w:szCs w:val="24"/>
        </w:rPr>
        <w:t xml:space="preserve"> contemplado(a) com bolsa de doutorado sanduíche no exterior neste ou em outro curso;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não estou inadimplente com a CAPES nem com órgãos da Administração Pública; informei as bolsas e atividades remuneradas pertinentes e providenciarei a suspensão ou o c</w:t>
      </w:r>
      <w:r>
        <w:rPr>
          <w:sz w:val="24"/>
          <w:szCs w:val="24"/>
        </w:rPr>
        <w:t xml:space="preserve">ancelamento de bolsa incompatível, caso </w:t>
      </w:r>
      <w:proofErr w:type="gramStart"/>
      <w:r>
        <w:rPr>
          <w:sz w:val="24"/>
          <w:szCs w:val="24"/>
        </w:rPr>
        <w:t>aprovado(</w:t>
      </w:r>
      <w:proofErr w:type="gramEnd"/>
      <w:r>
        <w:rPr>
          <w:sz w:val="24"/>
          <w:szCs w:val="24"/>
        </w:rPr>
        <w:t>a);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o período proposto preserva pelo menos </w:t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 (seis) meses no Brasil para integralização de créditos e defesa, dentro do prazo regulamentar, e observei e respeitarei o limite de financiamento público previ</w:t>
      </w:r>
      <w:r>
        <w:rPr>
          <w:sz w:val="24"/>
          <w:szCs w:val="24"/>
        </w:rPr>
        <w:t>sto pela CAPES;</w:t>
      </w:r>
    </w:p>
    <w:p w:rsidR="005E2ECD" w:rsidRDefault="002134B4">
      <w:pPr>
        <w:spacing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d) conheço as normas deste edital e do Edital CAPES nº 22/2026, suas alterações e anexos; s</w:t>
      </w:r>
      <w:r>
        <w:rPr>
          <w:sz w:val="24"/>
          <w:szCs w:val="24"/>
          <w:highlight w:val="white"/>
        </w:rPr>
        <w:t xml:space="preserve">e </w:t>
      </w:r>
      <w:proofErr w:type="gramStart"/>
      <w:r>
        <w:rPr>
          <w:sz w:val="24"/>
          <w:szCs w:val="24"/>
          <w:highlight w:val="white"/>
        </w:rPr>
        <w:t>aprovado(</w:t>
      </w:r>
      <w:proofErr w:type="gramEnd"/>
      <w:r>
        <w:rPr>
          <w:sz w:val="24"/>
          <w:szCs w:val="24"/>
          <w:highlight w:val="white"/>
        </w:rPr>
        <w:t>a), após convocação, realizarei inscrição própria no sistema da CAPES;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estou ciente do tratamento de meus dados para a seleção, encamin</w:t>
      </w:r>
      <w:r>
        <w:rPr>
          <w:sz w:val="24"/>
          <w:szCs w:val="24"/>
        </w:rPr>
        <w:t>hamento institucional e execução do PDSE, nos termos das normas aplicáveis.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e data: ___________________________________________________________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Assinatura </w:t>
      </w:r>
      <w:proofErr w:type="gramStart"/>
      <w:r>
        <w:rPr>
          <w:sz w:val="24"/>
          <w:szCs w:val="24"/>
        </w:rPr>
        <w:t>do(</w:t>
      </w:r>
      <w:proofErr w:type="gramEnd"/>
      <w:r>
        <w:rPr>
          <w:sz w:val="24"/>
          <w:szCs w:val="24"/>
        </w:rPr>
        <w:t>a) candidato(a): ________________________________________________</w:t>
      </w:r>
    </w:p>
    <w:p w:rsidR="005E2ECD" w:rsidRDefault="002134B4">
      <w:pPr>
        <w:pStyle w:val="Ttulo2"/>
      </w:pPr>
      <w:bookmarkStart w:id="2" w:name="_dsbeb4h4l39n" w:colFirst="0" w:colLast="0"/>
      <w:bookmarkEnd w:id="2"/>
      <w:r>
        <w:lastRenderedPageBreak/>
        <w:t>Anexo B - Roteiro do pla</w:t>
      </w:r>
      <w:r>
        <w:t>no de pesquisa no exterior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plano deverá permitir avaliar a contribuição do estágio à tese, sua viabilidade e a adequação da instituição anfitriã. Recomenda-se texto objetivo, acompanhado de referências e cronograma. Não há limite eliminatório de páginas</w:t>
      </w:r>
      <w:r>
        <w:rPr>
          <w:sz w:val="24"/>
          <w:szCs w:val="24"/>
        </w:rPr>
        <w:t xml:space="preserve"> neste edital.</w:t>
      </w:r>
    </w:p>
    <w:p w:rsidR="005E2ECD" w:rsidRDefault="005E2ECD">
      <w:pPr>
        <w:spacing w:line="360" w:lineRule="auto"/>
        <w:ind w:firstLine="720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</w:t>
      </w:r>
      <w:proofErr w:type="gramEnd"/>
      <w:r>
        <w:rPr>
          <w:b/>
          <w:bCs/>
          <w:sz w:val="24"/>
          <w:szCs w:val="24"/>
        </w:rPr>
        <w:t xml:space="preserve"> Identificação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Informar </w:t>
      </w:r>
      <w:proofErr w:type="gramStart"/>
      <w:r>
        <w:rPr>
          <w:sz w:val="24"/>
          <w:szCs w:val="24"/>
        </w:rPr>
        <w:t>candidato(</w:t>
      </w:r>
      <w:proofErr w:type="gramEnd"/>
      <w:r>
        <w:rPr>
          <w:sz w:val="24"/>
          <w:szCs w:val="24"/>
        </w:rPr>
        <w:t xml:space="preserve">a), matrícula, orientador(a) brasileiro(a), </w:t>
      </w:r>
      <w:proofErr w:type="spellStart"/>
      <w:r>
        <w:rPr>
          <w:sz w:val="24"/>
          <w:szCs w:val="24"/>
        </w:rPr>
        <w:t>coorientador</w:t>
      </w:r>
      <w:proofErr w:type="spellEnd"/>
      <w:r>
        <w:rPr>
          <w:sz w:val="24"/>
          <w:szCs w:val="24"/>
        </w:rPr>
        <w:t>(a) no exterior, instituição, país, título da tese, título do plano e período proposto, com mês e ano de início e término.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2</w:t>
      </w:r>
      <w:proofErr w:type="gramEnd"/>
      <w:r>
        <w:rPr>
          <w:b/>
          <w:bCs/>
          <w:sz w:val="24"/>
          <w:szCs w:val="24"/>
        </w:rPr>
        <w:t xml:space="preserve"> Problema de pesquisa e v</w:t>
      </w:r>
      <w:r>
        <w:rPr>
          <w:b/>
          <w:bCs/>
          <w:sz w:val="24"/>
          <w:szCs w:val="24"/>
        </w:rPr>
        <w:t>ínculo com a tese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Apresentar o problema, a fundamentação e as atividades já realizadas no doutorado. Explicar quais partes da tese </w:t>
      </w:r>
      <w:proofErr w:type="gramStart"/>
      <w:r>
        <w:rPr>
          <w:sz w:val="24"/>
          <w:szCs w:val="24"/>
        </w:rPr>
        <w:t>serão</w:t>
      </w:r>
      <w:proofErr w:type="gramEnd"/>
      <w:r>
        <w:rPr>
          <w:sz w:val="24"/>
          <w:szCs w:val="24"/>
        </w:rPr>
        <w:t xml:space="preserve"> desenvolvidas no exterior e sua relação com a linha de pesquisa do PPGCTI.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proofErr w:type="gramEnd"/>
      <w:r>
        <w:rPr>
          <w:b/>
          <w:bCs/>
          <w:sz w:val="24"/>
          <w:szCs w:val="24"/>
        </w:rPr>
        <w:t xml:space="preserve"> Objetivos e resultados esperados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Definir o</w:t>
      </w:r>
      <w:r>
        <w:rPr>
          <w:sz w:val="24"/>
          <w:szCs w:val="24"/>
        </w:rPr>
        <w:t>bjetivo geral, objetivos específicos e resultados verificáveis no período do estágio, distinguindo os resultados esperados das atividades que serão executadas.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4</w:t>
      </w:r>
      <w:proofErr w:type="gramEnd"/>
      <w:r>
        <w:rPr>
          <w:b/>
          <w:bCs/>
          <w:sz w:val="24"/>
          <w:szCs w:val="24"/>
        </w:rPr>
        <w:t xml:space="preserve"> Métodos e infraestrutura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Descrever procedimentos, fontes ou dados, técnicas de análise e recur</w:t>
      </w:r>
      <w:r>
        <w:rPr>
          <w:sz w:val="24"/>
          <w:szCs w:val="24"/>
        </w:rPr>
        <w:t>sos necessários. Identificar infraestrutura e apoio disponíveis na instituição anfitriã</w:t>
      </w:r>
      <w:proofErr w:type="gramStart"/>
      <w:r>
        <w:rPr>
          <w:sz w:val="24"/>
          <w:szCs w:val="24"/>
        </w:rPr>
        <w:t>, acesso</w:t>
      </w:r>
      <w:proofErr w:type="gramEnd"/>
      <w:r>
        <w:rPr>
          <w:sz w:val="24"/>
          <w:szCs w:val="24"/>
        </w:rPr>
        <w:t xml:space="preserve"> a acervos, laboratórios ou participantes e autorizações éticas pertinentes, quando aplicáveis.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5</w:t>
      </w:r>
      <w:proofErr w:type="gramEnd"/>
      <w:r>
        <w:rPr>
          <w:b/>
          <w:bCs/>
          <w:sz w:val="24"/>
          <w:szCs w:val="24"/>
        </w:rPr>
        <w:t xml:space="preserve"> Justificativa da instituição e da supervisão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Demonstrar a contr</w:t>
      </w:r>
      <w:r>
        <w:rPr>
          <w:sz w:val="24"/>
          <w:szCs w:val="24"/>
        </w:rPr>
        <w:t xml:space="preserve">ibuição da instituição anfitriã e da experiência </w:t>
      </w:r>
      <w:proofErr w:type="gramStart"/>
      <w:r>
        <w:rPr>
          <w:sz w:val="24"/>
          <w:szCs w:val="24"/>
        </w:rPr>
        <w:t>do(</w:t>
      </w:r>
      <w:proofErr w:type="gramEnd"/>
      <w:r>
        <w:rPr>
          <w:sz w:val="24"/>
          <w:szCs w:val="24"/>
        </w:rPr>
        <w:t xml:space="preserve">a) </w:t>
      </w:r>
      <w:proofErr w:type="spellStart"/>
      <w:r>
        <w:rPr>
          <w:sz w:val="24"/>
          <w:szCs w:val="24"/>
        </w:rPr>
        <w:t>coorientador</w:t>
      </w:r>
      <w:proofErr w:type="spellEnd"/>
      <w:r>
        <w:rPr>
          <w:sz w:val="24"/>
          <w:szCs w:val="24"/>
        </w:rPr>
        <w:t xml:space="preserve">(a) para os objetivos propostos. Descrever a interação prevista com </w:t>
      </w:r>
      <w:proofErr w:type="gramStart"/>
      <w:r>
        <w:rPr>
          <w:sz w:val="24"/>
          <w:szCs w:val="24"/>
        </w:rPr>
        <w:t>o(</w:t>
      </w:r>
      <w:proofErr w:type="gramEnd"/>
      <w:r>
        <w:rPr>
          <w:sz w:val="24"/>
          <w:szCs w:val="24"/>
        </w:rPr>
        <w:t>a) orientador(a) brasileiro(a).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lastRenderedPageBreak/>
        <w:t>6</w:t>
      </w:r>
      <w:proofErr w:type="gramEnd"/>
      <w:r>
        <w:rPr>
          <w:b/>
          <w:bCs/>
          <w:sz w:val="24"/>
          <w:szCs w:val="24"/>
        </w:rPr>
        <w:t xml:space="preserve"> Cronograma e conclusão do doutorado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Distribuir as atividades pelos meses de estágio, indicando entregas. Informar data de retorno, atividades no Brasil, previsão de defesa e prazo regulamentar, explicitando a reserva mínima de </w:t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 meses.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7</w:t>
      </w:r>
      <w:proofErr w:type="gramEnd"/>
      <w:r>
        <w:rPr>
          <w:b/>
          <w:bCs/>
          <w:sz w:val="24"/>
          <w:szCs w:val="24"/>
        </w:rPr>
        <w:t xml:space="preserve"> Internacionalização e multiplicação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Explicar a aderênc</w:t>
      </w:r>
      <w:r>
        <w:rPr>
          <w:sz w:val="24"/>
          <w:szCs w:val="24"/>
        </w:rPr>
        <w:t>ia ao Plano de Internacionalização da UFERSA, a cooperação a ser desenvolvida e a contribuição ao PPGCTI. Prever seminário após o retorno e outras ações de compartilhamento de conhecimentos, métodos ou resultados.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8</w:t>
      </w:r>
      <w:proofErr w:type="gramEnd"/>
      <w:r>
        <w:rPr>
          <w:b/>
          <w:bCs/>
          <w:sz w:val="24"/>
          <w:szCs w:val="24"/>
        </w:rPr>
        <w:t xml:space="preserve"> Referências e aprovações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Relacionar as f</w:t>
      </w:r>
      <w:r>
        <w:rPr>
          <w:sz w:val="24"/>
          <w:szCs w:val="24"/>
        </w:rPr>
        <w:t xml:space="preserve">ontes citadas e apresentar a aprovação formal do plano e do cronograma </w:t>
      </w:r>
      <w:proofErr w:type="gramStart"/>
      <w:r>
        <w:rPr>
          <w:sz w:val="24"/>
          <w:szCs w:val="24"/>
        </w:rPr>
        <w:t>pelos(</w:t>
      </w:r>
      <w:proofErr w:type="gramEnd"/>
      <w:r>
        <w:rPr>
          <w:sz w:val="24"/>
          <w:szCs w:val="24"/>
        </w:rPr>
        <w:t>as) dois(duas) supervisores(as). Não basta apresentar carta de acolhimento que não identifique a aprovação do plano.</w:t>
      </w: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</w:t>
      </w:r>
      <w:proofErr w:type="gramEnd"/>
      <w:r>
        <w:rPr>
          <w:b/>
          <w:bCs/>
          <w:sz w:val="24"/>
          <w:szCs w:val="24"/>
        </w:rPr>
        <w:t xml:space="preserve"> Cronograma</w:t>
      </w:r>
    </w:p>
    <w:tbl>
      <w:tblPr>
        <w:tblStyle w:val="a2"/>
        <w:tblW w:w="979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320"/>
        <w:gridCol w:w="2304"/>
        <w:gridCol w:w="3168"/>
      </w:tblGrid>
      <w:tr w:rsidR="005E2ECD">
        <w:trPr>
          <w:cantSplit/>
          <w:tblHeader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Mês ou meses do estágio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Entrega prevista</w:t>
            </w:r>
          </w:p>
        </w:tc>
      </w:tr>
      <w:tr w:rsidR="005E2ECD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43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Aprovação do plano e do cronograma</w:t>
      </w: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Orientador(</w:t>
      </w:r>
      <w:proofErr w:type="gramEnd"/>
      <w:r>
        <w:rPr>
          <w:sz w:val="24"/>
          <w:szCs w:val="24"/>
        </w:rPr>
        <w:t>a) no Brasil: __________________________ Data: ______________________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Coorientador</w:t>
      </w:r>
      <w:proofErr w:type="spellEnd"/>
      <w:r>
        <w:rPr>
          <w:sz w:val="24"/>
          <w:szCs w:val="24"/>
        </w:rPr>
        <w:t>(a) no exterior: _______________________ Data: ______________________</w:t>
      </w:r>
      <w:r>
        <w:rPr>
          <w:sz w:val="24"/>
          <w:szCs w:val="24"/>
        </w:rPr>
        <w:br/>
      </w:r>
      <w:r>
        <w:rPr>
          <w:sz w:val="24"/>
          <w:szCs w:val="24"/>
        </w:rPr>
        <w:t>As aprovações poderão ser apresentadas em documentos separados, conforme item 5.3.</w:t>
      </w:r>
    </w:p>
    <w:p w:rsidR="005E2ECD" w:rsidRDefault="002134B4">
      <w:pPr>
        <w:pStyle w:val="Ttulo2"/>
      </w:pPr>
      <w:bookmarkStart w:id="3" w:name="_84aasjrdmkb4" w:colFirst="0" w:colLast="0"/>
      <w:bookmarkEnd w:id="3"/>
      <w:r>
        <w:lastRenderedPageBreak/>
        <w:t>Anexo C - Ficha e critérios de avaliação de mérito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Candidato(</w:t>
      </w:r>
      <w:proofErr w:type="gramEnd"/>
      <w:r>
        <w:rPr>
          <w:sz w:val="24"/>
          <w:szCs w:val="24"/>
        </w:rPr>
        <w:t>a):__________________________________________________________</w:t>
      </w:r>
      <w:r>
        <w:rPr>
          <w:sz w:val="24"/>
          <w:szCs w:val="24"/>
        </w:rPr>
        <w:br/>
        <w:t>Avaliador(a): ___________________________________</w:t>
      </w:r>
      <w:r>
        <w:rPr>
          <w:sz w:val="24"/>
          <w:szCs w:val="24"/>
        </w:rPr>
        <w:t>__ Data: ________________</w:t>
      </w:r>
    </w:p>
    <w:p w:rsidR="005E2ECD" w:rsidRDefault="005E2ECD">
      <w:pPr>
        <w:spacing w:line="360" w:lineRule="auto"/>
        <w:ind w:firstLine="720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Atribuir a cada subcritério um nível de 0 a 4 e converter em pontos: pontuação = nível × pontuação máxima ÷ 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Os descritores abaixo são aplicáveis a todos os subcritérios. O julgamento deverá se apoiar nos documentos apresentado</w:t>
      </w:r>
      <w:r>
        <w:rPr>
          <w:sz w:val="24"/>
          <w:szCs w:val="24"/>
        </w:rPr>
        <w:t>s.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tbl>
      <w:tblPr>
        <w:tblStyle w:val="a3"/>
        <w:tblW w:w="97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6885"/>
        <w:gridCol w:w="930"/>
        <w:gridCol w:w="1005"/>
      </w:tblGrid>
      <w:tr w:rsidR="005E2ECD">
        <w:trPr>
          <w:cantSplit/>
          <w:tblHeader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Nível</w:t>
            </w:r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Descritor</w:t>
            </w:r>
          </w:p>
        </w:tc>
      </w:tr>
      <w:tr w:rsidR="005E2ECD">
        <w:trPr>
          <w:cantSplit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</w:t>
            </w:r>
            <w:proofErr w:type="gramEnd"/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Ausente, incompatível ou sem evidência que permita avaliação.</w:t>
            </w:r>
          </w:p>
        </w:tc>
      </w:tr>
      <w:tr w:rsidR="005E2ECD">
        <w:trPr>
          <w:cantSplit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Atendimento insuficiente, com lacunas relevantes e suporte documental frágil.</w:t>
            </w:r>
          </w:p>
        </w:tc>
      </w:tr>
      <w:tr w:rsidR="005E2ECD">
        <w:trPr>
          <w:cantSplit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Atendimento parcial, com evidências pertinentes, mas limitações identificáveis.</w:t>
            </w:r>
          </w:p>
        </w:tc>
      </w:tr>
      <w:tr w:rsidR="005E2ECD">
        <w:trPr>
          <w:cantSplit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</w:t>
            </w:r>
            <w:proofErr w:type="gramEnd"/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Atendimento consistente, com evidências adequadas e limitações pontuais.</w:t>
            </w:r>
          </w:p>
        </w:tc>
      </w:tr>
      <w:tr w:rsidR="005E2ECD">
        <w:trPr>
          <w:cantSplit/>
          <w:jc w:val="center"/>
        </w:trPr>
        <w:tc>
          <w:tcPr>
            <w:tcW w:w="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882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Atendimento pleno, fundamentado e compatível com os objetivos do estágio.</w:t>
            </w:r>
          </w:p>
        </w:tc>
      </w:tr>
      <w:tr w:rsidR="005E2ECD">
        <w:trPr>
          <w:cantSplit/>
          <w:tblHeader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Subcritério e evidência de avaliação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Máx.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A1 Desempenho e formação </w:t>
            </w:r>
            <w:proofErr w:type="gramStart"/>
            <w:r>
              <w:rPr>
                <w:sz w:val="24"/>
                <w:szCs w:val="24"/>
              </w:rPr>
              <w:t>acadêmica pertinentes à pesquisa</w:t>
            </w:r>
            <w:proofErr w:type="gramEnd"/>
            <w:r>
              <w:rPr>
                <w:sz w:val="24"/>
                <w:szCs w:val="24"/>
              </w:rPr>
              <w:t>, conforme histórico e trajetória documentada.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A2 Experiência de pesquisa e produção científica, técnica ou artística relevante à proposta, considerando contribuição, qualidade e evidências no currículo.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B1 Coerência entre problema, objetivos, fundamentos e vínculo do estágio com a tese.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B2 A</w:t>
            </w:r>
            <w:r>
              <w:rPr>
                <w:sz w:val="24"/>
                <w:szCs w:val="24"/>
              </w:rPr>
              <w:t>dequação e detalhamento dos métodos às questões e aos resultados pretendidos.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B3 Viabilidade do cronograma, das entregas e da conclusão do doutorado no prazo.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 Infraestrutura e condições de execução disponíveis na instituição de destino.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C2 Experiência e produção </w:t>
            </w:r>
            <w:proofErr w:type="gramStart"/>
            <w:r>
              <w:rPr>
                <w:sz w:val="24"/>
                <w:szCs w:val="24"/>
              </w:rPr>
              <w:t>do(</w:t>
            </w:r>
            <w:proofErr w:type="gramEnd"/>
            <w:r>
              <w:rPr>
                <w:sz w:val="24"/>
                <w:szCs w:val="24"/>
              </w:rPr>
              <w:t xml:space="preserve">a) </w:t>
            </w:r>
            <w:proofErr w:type="spellStart"/>
            <w:r>
              <w:rPr>
                <w:sz w:val="24"/>
                <w:szCs w:val="24"/>
              </w:rPr>
              <w:t>coorientador</w:t>
            </w:r>
            <w:proofErr w:type="spellEnd"/>
            <w:r>
              <w:rPr>
                <w:sz w:val="24"/>
                <w:szCs w:val="24"/>
              </w:rPr>
              <w:t>(a) compatíveis com as atividades.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D1 Interação entre orientadores e contribuição à cooperação internacional da UFERSA e do PPGCTI.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 Ações de multiplicação e compartilhamento de conhecimentos após o r</w:t>
            </w:r>
            <w:r>
              <w:rPr>
                <w:sz w:val="24"/>
                <w:szCs w:val="24"/>
              </w:rPr>
              <w:t>etorno.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</w:t>
            </w:r>
            <w:proofErr w:type="gramEnd"/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5E2ECD">
        <w:trPr>
          <w:cantSplit/>
          <w:jc w:val="center"/>
        </w:trPr>
        <w:tc>
          <w:tcPr>
            <w:tcW w:w="784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INDIVIDUAL</w:t>
            </w:r>
          </w:p>
        </w:tc>
        <w:tc>
          <w:tcPr>
            <w:tcW w:w="9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2134B4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E2ECD" w:rsidRDefault="005E2ECD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avaliação do currículo será qualitativa e documentada; não haverá pontuação automática por quantidade de publicações, fator de impacto ou classificação </w:t>
      </w:r>
      <w:proofErr w:type="spellStart"/>
      <w:r>
        <w:rPr>
          <w:sz w:val="24"/>
          <w:szCs w:val="24"/>
        </w:rPr>
        <w:t>Qualis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Os(</w:t>
      </w:r>
      <w:proofErr w:type="gramEnd"/>
      <w:r>
        <w:rPr>
          <w:sz w:val="24"/>
          <w:szCs w:val="24"/>
        </w:rPr>
        <w:t>as) avaliadores(as) deverão considerar a pertinência da</w:t>
      </w:r>
      <w:r>
        <w:rPr>
          <w:sz w:val="24"/>
          <w:szCs w:val="24"/>
        </w:rPr>
        <w:t>s realizações à pesquisa e as características interdisciplinares do Programa.</w:t>
      </w:r>
    </w:p>
    <w:p w:rsidR="005E2ECD" w:rsidRDefault="002134B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Justificativa por subcritério e identificação das evidências: anexar parecer individual com referência aos documentos e páginas analisados. A ficha sem justificativa deverá ser c</w:t>
      </w:r>
      <w:r>
        <w:rPr>
          <w:sz w:val="24"/>
          <w:szCs w:val="24"/>
        </w:rPr>
        <w:t>omplementada antes da divulgação do resultado.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Assinatura </w:t>
      </w:r>
      <w:proofErr w:type="gramStart"/>
      <w:r>
        <w:rPr>
          <w:sz w:val="24"/>
          <w:szCs w:val="24"/>
        </w:rPr>
        <w:t>do(</w:t>
      </w:r>
      <w:proofErr w:type="gramEnd"/>
      <w:r>
        <w:rPr>
          <w:sz w:val="24"/>
          <w:szCs w:val="24"/>
        </w:rPr>
        <w:t>a) avaliador(a): _____________________________________________</w:t>
      </w:r>
    </w:p>
    <w:p w:rsidR="005E2ECD" w:rsidRDefault="002134B4">
      <w:pPr>
        <w:pStyle w:val="Ttulo2"/>
      </w:pPr>
      <w:bookmarkStart w:id="4" w:name="_9svs27662dbz" w:colFirst="0" w:colLast="0"/>
      <w:bookmarkEnd w:id="4"/>
      <w:r>
        <w:lastRenderedPageBreak/>
        <w:t>Anexo D - Formulário de recurso administrativo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completo: ___________________________________________________________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Matrícula: __________________ E-mail: 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Decisão questionada: _______________________________________________________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Item do edital ou critério de avaliação: __________________________________________</w:t>
      </w:r>
    </w:p>
    <w:p w:rsidR="005E2ECD" w:rsidRDefault="002134B4">
      <w:pPr>
        <w:spacing w:line="360" w:lineRule="auto"/>
        <w:jc w:val="both"/>
      </w:pPr>
      <w:r>
        <w:br/>
        <w:t>Fundamentação e</w:t>
      </w:r>
      <w:r>
        <w:t xml:space="preserve"> indicação dos documentos já apresentados:</w:t>
      </w:r>
    </w:p>
    <w:tbl>
      <w:tblPr>
        <w:tblStyle w:val="a4"/>
        <w:tblW w:w="96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90"/>
      </w:tblGrid>
      <w:tr w:rsidR="005E2ECD">
        <w:trPr>
          <w:trHeight w:val="1005"/>
        </w:trPr>
        <w:tc>
          <w:tcPr>
            <w:tcW w:w="9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E2ECD" w:rsidRDefault="005E2ECD">
            <w:pPr>
              <w:pStyle w:val="Ttulo2"/>
              <w:keepNext w:val="0"/>
              <w:keepLines w:val="0"/>
              <w:pageBreakBefore w:val="0"/>
              <w:ind w:right="20"/>
              <w:jc w:val="left"/>
              <w:rPr>
                <w:sz w:val="34"/>
                <w:szCs w:val="34"/>
              </w:rPr>
            </w:pPr>
            <w:bookmarkStart w:id="5" w:name="_vd6jjx2u55o7" w:colFirst="0" w:colLast="0"/>
            <w:bookmarkEnd w:id="5"/>
          </w:p>
        </w:tc>
      </w:tr>
    </w:tbl>
    <w:p w:rsidR="005E2ECD" w:rsidRDefault="002134B4">
      <w:pPr>
        <w:spacing w:line="360" w:lineRule="auto"/>
        <w:jc w:val="both"/>
      </w:pPr>
      <w:r>
        <w:br/>
        <w:t>Pedido de revisão:</w:t>
      </w:r>
    </w:p>
    <w:tbl>
      <w:tblPr>
        <w:tblStyle w:val="a5"/>
        <w:tblW w:w="96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90"/>
      </w:tblGrid>
      <w:tr w:rsidR="005E2ECD">
        <w:trPr>
          <w:trHeight w:val="1005"/>
        </w:trPr>
        <w:tc>
          <w:tcPr>
            <w:tcW w:w="9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E2ECD" w:rsidRDefault="005E2ECD">
            <w:pPr>
              <w:pStyle w:val="Ttulo2"/>
              <w:keepNext w:val="0"/>
              <w:keepLines w:val="0"/>
              <w:pageBreakBefore w:val="0"/>
              <w:ind w:right="20"/>
              <w:jc w:val="left"/>
              <w:rPr>
                <w:sz w:val="34"/>
                <w:szCs w:val="34"/>
              </w:rPr>
            </w:pPr>
            <w:bookmarkStart w:id="6" w:name="_m65sqph68g9n" w:colFirst="0" w:colLast="0"/>
            <w:bookmarkEnd w:id="6"/>
          </w:p>
        </w:tc>
      </w:tr>
    </w:tbl>
    <w:p w:rsidR="005E2ECD" w:rsidRDefault="005E2ECD">
      <w:pPr>
        <w:spacing w:line="360" w:lineRule="auto"/>
        <w:jc w:val="both"/>
      </w:pPr>
    </w:p>
    <w:p w:rsidR="005E2ECD" w:rsidRDefault="002134B4">
      <w:pPr>
        <w:spacing w:line="360" w:lineRule="auto"/>
        <w:jc w:val="both"/>
      </w:pPr>
      <w:r>
        <w:t>Local e data: ____________________________________________________________________</w:t>
      </w:r>
    </w:p>
    <w:p w:rsidR="005E2ECD" w:rsidRDefault="005E2ECD">
      <w:pPr>
        <w:spacing w:line="360" w:lineRule="auto"/>
        <w:jc w:val="both"/>
      </w:pPr>
    </w:p>
    <w:p w:rsidR="005E2ECD" w:rsidRDefault="002134B4">
      <w:pPr>
        <w:spacing w:line="360" w:lineRule="auto"/>
        <w:jc w:val="both"/>
      </w:pPr>
      <w:r>
        <w:t xml:space="preserve">Assinatura </w:t>
      </w:r>
      <w:proofErr w:type="gramStart"/>
      <w:r>
        <w:t>do(</w:t>
      </w:r>
      <w:proofErr w:type="gramEnd"/>
      <w:r>
        <w:t xml:space="preserve">a) candidato(a): </w:t>
      </w:r>
    </w:p>
    <w:p w:rsidR="005E2ECD" w:rsidRDefault="005E2ECD">
      <w:pPr>
        <w:spacing w:line="360" w:lineRule="auto"/>
        <w:jc w:val="both"/>
      </w:pPr>
    </w:p>
    <w:p w:rsidR="005E2ECD" w:rsidRDefault="002134B4">
      <w:pPr>
        <w:spacing w:line="360" w:lineRule="auto"/>
        <w:jc w:val="both"/>
      </w:pPr>
      <w:r>
        <w:t xml:space="preserve">Enviar pelo canal do item 5.1, dentro do prazo do item </w:t>
      </w:r>
      <w:proofErr w:type="gramStart"/>
      <w:r>
        <w:t>9</w:t>
      </w:r>
      <w:proofErr w:type="gramEnd"/>
      <w:r>
        <w:t xml:space="preserve">. O recurso pode questionar indeferimento documental, pontuação ou classificação. A assinatura </w:t>
      </w:r>
      <w:proofErr w:type="gramStart"/>
      <w:r>
        <w:t>do(</w:t>
      </w:r>
      <w:proofErr w:type="gramEnd"/>
      <w:r>
        <w:t>a) orientador(a) não é exigida.</w:t>
      </w:r>
    </w:p>
    <w:p w:rsidR="005E2ECD" w:rsidRDefault="002134B4">
      <w:pPr>
        <w:spacing w:line="360" w:lineRule="auto"/>
        <w:jc w:val="both"/>
      </w:pPr>
      <w:r>
        <w:br/>
      </w:r>
      <w:r>
        <w:br/>
      </w:r>
    </w:p>
    <w:p w:rsidR="005E2ECD" w:rsidRDefault="002134B4">
      <w:pPr>
        <w:pStyle w:val="Ttulo2"/>
      </w:pPr>
      <w:bookmarkStart w:id="7" w:name="_z173p7v91f0p" w:colFirst="0" w:colLast="0"/>
      <w:bookmarkEnd w:id="7"/>
      <w:r>
        <w:lastRenderedPageBreak/>
        <w:t>Anexo E - Documentos oficiais para consulta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Edital CAPES</w:t>
      </w:r>
      <w:proofErr w:type="gramEnd"/>
      <w:r>
        <w:rPr>
          <w:b/>
          <w:bCs/>
          <w:sz w:val="24"/>
          <w:szCs w:val="24"/>
        </w:rPr>
        <w:t xml:space="preserve"> nº 22/202</w:t>
      </w:r>
      <w:r>
        <w:rPr>
          <w:b/>
          <w:bCs/>
          <w:sz w:val="24"/>
          <w:szCs w:val="24"/>
        </w:rPr>
        <w:t>6, alterações e Anexos I a VI: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https</w:t>
      </w:r>
      <w:proofErr w:type="gramEnd"/>
      <w:r>
        <w:rPr>
          <w:sz w:val="24"/>
          <w:szCs w:val="24"/>
        </w:rPr>
        <w:t>://www.gov.br/capes/pt-br/acesso-a-informacao/acoes-e-programas/bolsas/bolsas-e-auxilios-internacionais/encontre-aqui/paises/multinacional/programa-de-doutorado-sanduiche-no-exterior-pdse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Anexos da CAPES: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- Termo de </w:t>
      </w:r>
      <w:r>
        <w:rPr>
          <w:sz w:val="24"/>
          <w:szCs w:val="24"/>
        </w:rPr>
        <w:t xml:space="preserve">Outorga e Aceite de Bolsa;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- Reconhecimento de fluência pela instituição no exterior;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- Reconhecimento de fluência pela instituição brasileira;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 - Requisitos dos testes de proficiência;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- Declaração </w:t>
      </w:r>
      <w:proofErr w:type="gramStart"/>
      <w:r>
        <w:rPr>
          <w:sz w:val="24"/>
          <w:szCs w:val="24"/>
        </w:rPr>
        <w:t>do(</w:t>
      </w:r>
      <w:proofErr w:type="gramEnd"/>
      <w:r>
        <w:rPr>
          <w:sz w:val="24"/>
          <w:szCs w:val="24"/>
        </w:rPr>
        <w:t xml:space="preserve">a) </w:t>
      </w:r>
      <w:proofErr w:type="spellStart"/>
      <w:r>
        <w:rPr>
          <w:sz w:val="24"/>
          <w:szCs w:val="24"/>
        </w:rPr>
        <w:t>coorientador</w:t>
      </w:r>
      <w:proofErr w:type="spellEnd"/>
      <w:r>
        <w:rPr>
          <w:sz w:val="24"/>
          <w:szCs w:val="24"/>
        </w:rPr>
        <w:t xml:space="preserve">(a) no exterior; </w:t>
      </w: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 - Anuência </w:t>
      </w:r>
      <w:proofErr w:type="gramStart"/>
      <w:r>
        <w:rPr>
          <w:sz w:val="24"/>
          <w:szCs w:val="24"/>
        </w:rPr>
        <w:t>do(</w:t>
      </w:r>
      <w:proofErr w:type="gramEnd"/>
      <w:r>
        <w:rPr>
          <w:sz w:val="24"/>
          <w:szCs w:val="24"/>
        </w:rPr>
        <w:t>a) orientador(a) para acúmulos permitidos.</w:t>
      </w:r>
    </w:p>
    <w:p w:rsidR="005E2ECD" w:rsidRDefault="005E2ECD">
      <w:pPr>
        <w:spacing w:line="360" w:lineRule="auto"/>
        <w:jc w:val="both"/>
        <w:rPr>
          <w:sz w:val="24"/>
          <w:szCs w:val="24"/>
        </w:rPr>
      </w:pPr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Publicações do PPGCTI: </w:t>
      </w:r>
      <w:hyperlink r:id="rId7">
        <w:r>
          <w:rPr>
            <w:color w:val="0000FF"/>
            <w:sz w:val="24"/>
            <w:szCs w:val="24"/>
            <w:u w:val="single"/>
          </w:rPr>
          <w:t>https://ppgcti.ufersa.edu.br/</w:t>
        </w:r>
      </w:hyperlink>
    </w:p>
    <w:p w:rsidR="005E2ECD" w:rsidRDefault="002134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Editais da PROPPG: </w:t>
      </w:r>
      <w:hyperlink r:id="rId8">
        <w:r>
          <w:rPr>
            <w:color w:val="0000FF"/>
            <w:sz w:val="24"/>
            <w:szCs w:val="24"/>
            <w:u w:val="single"/>
          </w:rPr>
          <w:t>https://proppg.ufersa.edu.br/editais-2026/</w:t>
        </w:r>
      </w:hyperlink>
    </w:p>
    <w:sectPr w:rsidR="005E2ECD">
      <w:headerReference w:type="default" r:id="rId9"/>
      <w:footerReference w:type="default" r:id="rId10"/>
      <w:pgSz w:w="12240" w:h="15840"/>
      <w:pgMar w:top="1037" w:right="1224" w:bottom="936" w:left="1224" w:header="403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4B4" w:rsidRDefault="002134B4">
      <w:pPr>
        <w:spacing w:after="0"/>
      </w:pPr>
      <w:r>
        <w:separator/>
      </w:r>
    </w:p>
  </w:endnote>
  <w:endnote w:type="continuationSeparator" w:id="0">
    <w:p w:rsidR="002134B4" w:rsidRDefault="002134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1524035-1E34-43C1-B1D0-A3A2621669B0}"/>
    <w:embedBold r:id="rId2" w:fontKey="{21ABD069-3C25-4341-B29B-4E4B9F2C9830}"/>
    <w:embedItalic r:id="rId3" w:fontKey="{64B2F31E-B5A5-44FE-AA68-76BD2197A293}"/>
    <w:embedBoldItalic r:id="rId4" w:fontKey="{FA89657B-B192-458A-9FF7-E784DEA739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D20EF3E5-4039-40B9-9D5E-F79140223D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A994734-33CD-40C3-AFAF-E50C5889D9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ECD" w:rsidRDefault="005E2E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4B4" w:rsidRDefault="002134B4">
      <w:pPr>
        <w:spacing w:after="0"/>
      </w:pPr>
      <w:r>
        <w:separator/>
      </w:r>
    </w:p>
  </w:footnote>
  <w:footnote w:type="continuationSeparator" w:id="0">
    <w:p w:rsidR="002134B4" w:rsidRDefault="00213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ECD" w:rsidRDefault="005E2E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</w:p>
  <w:p w:rsidR="005E2ECD" w:rsidRDefault="002134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114300" distB="114300" distL="114300" distR="114300">
          <wp:extent cx="671513" cy="10445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3" cy="1044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2ECD" w:rsidRDefault="002134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  <w:r>
      <w:rPr>
        <w:sz w:val="20"/>
        <w:szCs w:val="20"/>
      </w:rPr>
      <w:t xml:space="preserve">UNIVERSIDADE FEDERAL RURAL DO </w:t>
    </w:r>
    <w:proofErr w:type="gramStart"/>
    <w:r>
      <w:rPr>
        <w:sz w:val="20"/>
        <w:szCs w:val="20"/>
      </w:rPr>
      <w:t>SEMI-ÁRIDO</w:t>
    </w:r>
    <w:proofErr w:type="gramEnd"/>
  </w:p>
  <w:p w:rsidR="005E2ECD" w:rsidRDefault="002134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  <w:r>
      <w:rPr>
        <w:sz w:val="20"/>
        <w:szCs w:val="20"/>
      </w:rPr>
      <w:t>PRÓ-REITORIA DE PESQUISA E PÓS-GRADUAÇÃO</w:t>
    </w:r>
  </w:p>
  <w:p w:rsidR="005E2ECD" w:rsidRDefault="002134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  <w:r>
      <w:rPr>
        <w:sz w:val="20"/>
        <w:szCs w:val="20"/>
      </w:rPr>
      <w:t xml:space="preserve">PROGRAMA DE PÓS-GRADUAÇÃO EM COGNIÇÃO, TECNOLOGIAS E </w:t>
    </w:r>
    <w:proofErr w:type="gramStart"/>
    <w:r>
      <w:rPr>
        <w:sz w:val="20"/>
        <w:szCs w:val="20"/>
      </w:rPr>
      <w:t>INSTI</w:t>
    </w:r>
    <w:r>
      <w:rPr>
        <w:sz w:val="20"/>
        <w:szCs w:val="20"/>
      </w:rPr>
      <w:t>TUIÇÕES</w:t>
    </w:r>
    <w:proofErr w:type="gramEnd"/>
  </w:p>
  <w:p w:rsidR="005E2ECD" w:rsidRDefault="002134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  <w:r>
      <w:pict>
        <v:rect id="_x0000_i1025" style="width:0;height:1.5pt" o:hralign="center" o:hrstd="t" o:hr="t" fillcolor="#a0a0a0" stroked="f"/>
      </w:pict>
    </w:r>
  </w:p>
  <w:p w:rsidR="005E2ECD" w:rsidRDefault="005E2E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71"/>
      </w:tabs>
      <w:spacing w:after="0" w:line="276" w:lineRule="auto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2ECD"/>
    <w:rsid w:val="002134B4"/>
    <w:rsid w:val="005E2ECD"/>
    <w:rsid w:val="0091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after="0" w:line="360" w:lineRule="auto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ageBreakBefore/>
      <w:spacing w:after="0" w:line="360" w:lineRule="auto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17DF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after="0" w:line="360" w:lineRule="auto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ageBreakBefore/>
      <w:spacing w:after="0" w:line="360" w:lineRule="auto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17DF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ppg.ufersa.edu.br/editais-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gcti.ufersa.edu.br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1428</Words>
  <Characters>7716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Letícia</cp:lastModifiedBy>
  <cp:revision>2</cp:revision>
  <dcterms:created xsi:type="dcterms:W3CDTF">2026-10-05T15:47:00Z</dcterms:created>
  <dcterms:modified xsi:type="dcterms:W3CDTF">2026-10-05T15:48:00Z</dcterms:modified>
</cp:coreProperties>
</file>