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3E61D" w14:textId="77777777" w:rsidR="00F278A8" w:rsidRPr="00D30985" w:rsidRDefault="00F278A8">
      <w:pPr>
        <w:rPr>
          <w:b/>
          <w:bCs/>
        </w:rPr>
      </w:pPr>
    </w:p>
    <w:p w14:paraId="416FC0C0" w14:textId="270C12E7" w:rsidR="00F278A8" w:rsidRPr="00D30985" w:rsidRDefault="00AD0AA4">
      <w:pPr>
        <w:jc w:val="center"/>
        <w:rPr>
          <w:b/>
          <w:bCs/>
          <w:sz w:val="20"/>
          <w:szCs w:val="20"/>
        </w:rPr>
      </w:pPr>
      <w:r w:rsidRPr="00D30985">
        <w:rPr>
          <w:b/>
          <w:bCs/>
          <w:sz w:val="20"/>
          <w:szCs w:val="20"/>
          <w:highlight w:val="white"/>
        </w:rPr>
        <w:t xml:space="preserve">EDITAL PROPPG </w:t>
      </w:r>
      <w:r w:rsidR="00F55E54">
        <w:rPr>
          <w:b/>
          <w:bCs/>
          <w:sz w:val="20"/>
          <w:szCs w:val="20"/>
          <w:highlight w:val="white"/>
        </w:rPr>
        <w:t>Nº 77</w:t>
      </w:r>
      <w:bookmarkStart w:id="0" w:name="_GoBack"/>
      <w:bookmarkEnd w:id="0"/>
      <w:r w:rsidRPr="00D30985">
        <w:rPr>
          <w:b/>
          <w:bCs/>
          <w:sz w:val="20"/>
          <w:szCs w:val="20"/>
          <w:highlight w:val="white"/>
        </w:rPr>
        <w:t>/202</w:t>
      </w:r>
      <w:r w:rsidRPr="00D30985">
        <w:rPr>
          <w:b/>
          <w:bCs/>
          <w:sz w:val="20"/>
          <w:szCs w:val="20"/>
        </w:rPr>
        <w:t>5</w:t>
      </w:r>
    </w:p>
    <w:p w14:paraId="774253E6" w14:textId="77777777" w:rsidR="00F278A8" w:rsidRPr="00D30985" w:rsidRDefault="00AD0AA4">
      <w:pPr>
        <w:ind w:right="-29"/>
        <w:jc w:val="center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ANEXO </w:t>
      </w:r>
      <w:r w:rsidRPr="00D30985">
        <w:rPr>
          <w:b/>
          <w:bCs/>
          <w:sz w:val="20"/>
          <w:szCs w:val="20"/>
        </w:rPr>
        <w:t>IV</w:t>
      </w:r>
      <w:r w:rsidRPr="00D30985">
        <w:rPr>
          <w:b/>
          <w:bCs/>
          <w:color w:val="000000"/>
          <w:sz w:val="20"/>
          <w:szCs w:val="20"/>
        </w:rPr>
        <w:t xml:space="preserve"> - </w:t>
      </w:r>
      <w:r w:rsidRPr="00D30985">
        <w:rPr>
          <w:color w:val="000000"/>
          <w:sz w:val="20"/>
          <w:szCs w:val="20"/>
        </w:rPr>
        <w:t xml:space="preserve">CRITÉRIOS DE AVALIAÇÃO DO ANTEPROJETO </w:t>
      </w:r>
    </w:p>
    <w:p w14:paraId="469989B4" w14:textId="77777777" w:rsidR="00F278A8" w:rsidRPr="00D30985" w:rsidRDefault="00F278A8">
      <w:pPr>
        <w:ind w:right="-29"/>
        <w:jc w:val="center"/>
        <w:rPr>
          <w:b/>
          <w:bCs/>
          <w:color w:val="000000"/>
          <w:sz w:val="20"/>
          <w:szCs w:val="20"/>
        </w:rPr>
      </w:pPr>
    </w:p>
    <w:p w14:paraId="0B448EA4" w14:textId="77777777" w:rsidR="00F278A8" w:rsidRPr="00D30985" w:rsidRDefault="00AD0AA4">
      <w:pPr>
        <w:ind w:left="284" w:right="-29"/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Candidat</w:t>
      </w:r>
      <w:r w:rsidRPr="00D30985">
        <w:rPr>
          <w:sz w:val="20"/>
          <w:szCs w:val="20"/>
        </w:rPr>
        <w:t>a</w:t>
      </w:r>
      <w:r w:rsidRPr="00D30985">
        <w:rPr>
          <w:color w:val="000000"/>
          <w:sz w:val="20"/>
          <w:szCs w:val="20"/>
        </w:rPr>
        <w:t>(</w:t>
      </w:r>
      <w:r w:rsidRPr="00D30985">
        <w:rPr>
          <w:sz w:val="20"/>
          <w:szCs w:val="20"/>
        </w:rPr>
        <w:t>o</w:t>
      </w:r>
      <w:r w:rsidRPr="00D30985">
        <w:rPr>
          <w:color w:val="000000"/>
          <w:sz w:val="20"/>
          <w:szCs w:val="20"/>
        </w:rPr>
        <w:t>):</w:t>
      </w:r>
    </w:p>
    <w:p w14:paraId="6020F1A8" w14:textId="77777777" w:rsidR="00F278A8" w:rsidRPr="00D30985" w:rsidRDefault="00F278A8">
      <w:pPr>
        <w:ind w:left="284" w:right="-29"/>
        <w:jc w:val="both"/>
        <w:rPr>
          <w:color w:val="000000"/>
          <w:sz w:val="20"/>
          <w:szCs w:val="20"/>
        </w:rPr>
      </w:pPr>
    </w:p>
    <w:p w14:paraId="6AE3B031" w14:textId="77777777" w:rsidR="00F278A8" w:rsidRPr="00D30985" w:rsidRDefault="00AD0AA4">
      <w:pPr>
        <w:ind w:left="284" w:right="-29"/>
        <w:jc w:val="both"/>
        <w:rPr>
          <w:sz w:val="20"/>
          <w:szCs w:val="20"/>
        </w:rPr>
      </w:pPr>
      <w:r w:rsidRPr="00D30985">
        <w:rPr>
          <w:color w:val="000000"/>
          <w:sz w:val="20"/>
          <w:szCs w:val="20"/>
        </w:rPr>
        <w:t>Título do Anteprojeto:</w:t>
      </w:r>
    </w:p>
    <w:p w14:paraId="3BEB32CD" w14:textId="77777777" w:rsidR="00F278A8" w:rsidRPr="00D30985" w:rsidRDefault="00F278A8">
      <w:pPr>
        <w:ind w:left="284" w:right="-29"/>
        <w:jc w:val="both"/>
        <w:rPr>
          <w:b/>
          <w:bCs/>
          <w:color w:val="000000"/>
          <w:sz w:val="20"/>
          <w:szCs w:val="20"/>
        </w:rPr>
      </w:pPr>
    </w:p>
    <w:p w14:paraId="4908A4A2" w14:textId="77777777" w:rsidR="00F278A8" w:rsidRPr="00D30985" w:rsidRDefault="00F278A8">
      <w:pPr>
        <w:ind w:right="-29"/>
        <w:jc w:val="both"/>
        <w:rPr>
          <w:b/>
          <w:bCs/>
          <w:color w:val="000000"/>
          <w:sz w:val="20"/>
          <w:szCs w:val="20"/>
        </w:rPr>
      </w:pPr>
    </w:p>
    <w:tbl>
      <w:tblPr>
        <w:tblStyle w:val="a3"/>
        <w:tblW w:w="10210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"/>
        <w:gridCol w:w="4695"/>
        <w:gridCol w:w="1155"/>
        <w:gridCol w:w="1155"/>
        <w:gridCol w:w="2625"/>
      </w:tblGrid>
      <w:tr w:rsidR="00F278A8" w:rsidRPr="00D30985" w14:paraId="11ED8B75" w14:textId="77777777">
        <w:tc>
          <w:tcPr>
            <w:tcW w:w="580" w:type="dxa"/>
            <w:shd w:val="clear" w:color="auto" w:fill="4F6228"/>
            <w:vAlign w:val="center"/>
          </w:tcPr>
          <w:p w14:paraId="6BA0C399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ITEM</w:t>
            </w:r>
          </w:p>
        </w:tc>
        <w:tc>
          <w:tcPr>
            <w:tcW w:w="4695" w:type="dxa"/>
            <w:shd w:val="clear" w:color="auto" w:fill="4F6228"/>
            <w:vAlign w:val="center"/>
          </w:tcPr>
          <w:p w14:paraId="117CC23D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CRITÉRIO DE AVALIAÇÃO</w:t>
            </w:r>
          </w:p>
        </w:tc>
        <w:tc>
          <w:tcPr>
            <w:tcW w:w="1155" w:type="dxa"/>
            <w:shd w:val="clear" w:color="auto" w:fill="4F6228"/>
            <w:vAlign w:val="center"/>
          </w:tcPr>
          <w:p w14:paraId="7A346929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PONTUAÇÃO MÁXIMA</w:t>
            </w:r>
          </w:p>
        </w:tc>
        <w:tc>
          <w:tcPr>
            <w:tcW w:w="1155" w:type="dxa"/>
            <w:shd w:val="clear" w:color="auto" w:fill="4F6228"/>
            <w:vAlign w:val="center"/>
          </w:tcPr>
          <w:p w14:paraId="47B34347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PONTUAÇÃO BANCA AVALIADORA</w:t>
            </w:r>
          </w:p>
        </w:tc>
        <w:tc>
          <w:tcPr>
            <w:tcW w:w="2625" w:type="dxa"/>
            <w:shd w:val="clear" w:color="auto" w:fill="4F6228"/>
            <w:vAlign w:val="center"/>
          </w:tcPr>
          <w:p w14:paraId="4328DE86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D30985">
              <w:rPr>
                <w:b/>
                <w:bCs/>
                <w:color w:val="FFFFFF"/>
                <w:sz w:val="14"/>
                <w:szCs w:val="14"/>
              </w:rPr>
              <w:t>JUSTIFICATIVA</w:t>
            </w:r>
          </w:p>
        </w:tc>
      </w:tr>
      <w:tr w:rsidR="00F278A8" w:rsidRPr="00D30985" w14:paraId="6CFCC68B" w14:textId="77777777">
        <w:tc>
          <w:tcPr>
            <w:tcW w:w="580" w:type="dxa"/>
            <w:vAlign w:val="center"/>
          </w:tcPr>
          <w:p w14:paraId="610BB3A3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4695" w:type="dxa"/>
          </w:tcPr>
          <w:p w14:paraId="18F74D8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bookmarkStart w:id="1" w:name="_3znysh7" w:colFirst="0" w:colLast="0"/>
            <w:bookmarkEnd w:id="1"/>
            <w:r w:rsidRPr="00D30985">
              <w:rPr>
                <w:b/>
                <w:bCs/>
                <w:color w:val="000000"/>
                <w:sz w:val="14"/>
                <w:szCs w:val="14"/>
              </w:rPr>
              <w:t>Consistência na apresentação do tema, do problema e da justificativa da pesquisa proposta:</w:t>
            </w:r>
            <w:r w:rsidRPr="00D30985">
              <w:rPr>
                <w:color w:val="000000"/>
                <w:sz w:val="14"/>
                <w:szCs w:val="14"/>
              </w:rPr>
              <w:t xml:space="preserve"> Avaliar se projeto está alinhado ao tema proposto, considerando se o problema a ser estudado e as devidas justificativas são apresentadas de forma coerente, se a problematização e/ou compreensão dos fenômenos estudados são relevantes.</w:t>
            </w:r>
          </w:p>
        </w:tc>
        <w:tc>
          <w:tcPr>
            <w:tcW w:w="1155" w:type="dxa"/>
            <w:vAlign w:val="center"/>
          </w:tcPr>
          <w:p w14:paraId="626621A9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155" w:type="dxa"/>
            <w:vAlign w:val="center"/>
          </w:tcPr>
          <w:p w14:paraId="032646A3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6E708074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42BB8017" w14:textId="77777777">
        <w:tc>
          <w:tcPr>
            <w:tcW w:w="580" w:type="dxa"/>
            <w:vAlign w:val="center"/>
          </w:tcPr>
          <w:p w14:paraId="3859C2B3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4695" w:type="dxa"/>
          </w:tcPr>
          <w:p w14:paraId="668F1EC6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Pertinência dos fundamentos teóricos com o objetivo do estudo:</w:t>
            </w:r>
            <w:r w:rsidRPr="00D30985">
              <w:rPr>
                <w:color w:val="000000"/>
                <w:sz w:val="14"/>
                <w:szCs w:val="14"/>
              </w:rPr>
              <w:t xml:space="preserve"> Avaliar se os objetivos definidos na proposta estão de acordo com a problematização e/ou compreensão dos fenômenos a serem estudados.</w:t>
            </w:r>
          </w:p>
        </w:tc>
        <w:tc>
          <w:tcPr>
            <w:tcW w:w="1155" w:type="dxa"/>
            <w:vAlign w:val="center"/>
          </w:tcPr>
          <w:p w14:paraId="1B9C724A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5BD94AFC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3A1E980A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0B65693B" w14:textId="77777777">
        <w:tc>
          <w:tcPr>
            <w:tcW w:w="580" w:type="dxa"/>
            <w:vAlign w:val="center"/>
          </w:tcPr>
          <w:p w14:paraId="2E2DBEA2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4695" w:type="dxa"/>
          </w:tcPr>
          <w:p w14:paraId="2BF7233F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Adequação da metodologia da pesquisa</w:t>
            </w:r>
            <w:r w:rsidRPr="00D30985">
              <w:rPr>
                <w:color w:val="000000"/>
                <w:sz w:val="14"/>
                <w:szCs w:val="14"/>
              </w:rPr>
              <w:t xml:space="preserve">: Avaliar se a articulação teórico-metodológica é bem delineada, se há consistência ou apresenta alguma inconsistência que não pode ser ajustada. </w:t>
            </w:r>
          </w:p>
        </w:tc>
        <w:tc>
          <w:tcPr>
            <w:tcW w:w="1155" w:type="dxa"/>
            <w:vAlign w:val="center"/>
          </w:tcPr>
          <w:p w14:paraId="430FEBEC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155" w:type="dxa"/>
            <w:vAlign w:val="center"/>
          </w:tcPr>
          <w:p w14:paraId="54DA93E0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6067DBBA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739D0E05" w14:textId="77777777">
        <w:tc>
          <w:tcPr>
            <w:tcW w:w="580" w:type="dxa"/>
            <w:vAlign w:val="center"/>
          </w:tcPr>
          <w:p w14:paraId="4C82BD2C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4695" w:type="dxa"/>
          </w:tcPr>
          <w:p w14:paraId="4EA0186D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Viabilidade de execução da proposta</w:t>
            </w:r>
            <w:r w:rsidRPr="00D30985">
              <w:rPr>
                <w:color w:val="000000"/>
                <w:sz w:val="14"/>
                <w:szCs w:val="14"/>
              </w:rPr>
              <w:t>: Considerar a infraestrutura disponível da UFERSA e o prazo previsto para conclusão do mestrado (24 meses).</w:t>
            </w:r>
          </w:p>
        </w:tc>
        <w:tc>
          <w:tcPr>
            <w:tcW w:w="1155" w:type="dxa"/>
            <w:vAlign w:val="center"/>
          </w:tcPr>
          <w:p w14:paraId="6ED5E676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1EF7270B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0AA19350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469E48AE" w14:textId="77777777">
        <w:tc>
          <w:tcPr>
            <w:tcW w:w="580" w:type="dxa"/>
            <w:vAlign w:val="center"/>
          </w:tcPr>
          <w:p w14:paraId="6B2FCB3A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4695" w:type="dxa"/>
          </w:tcPr>
          <w:p w14:paraId="23946230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Adequação das referências bibliográficas ao objeto da pesquisa</w:t>
            </w:r>
            <w:r w:rsidRPr="00D30985">
              <w:rPr>
                <w:color w:val="000000"/>
                <w:sz w:val="14"/>
                <w:szCs w:val="14"/>
              </w:rPr>
              <w:t>:</w:t>
            </w:r>
            <w:r w:rsidRPr="00D30985"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D30985">
              <w:rPr>
                <w:color w:val="000000"/>
                <w:sz w:val="14"/>
                <w:szCs w:val="14"/>
              </w:rPr>
              <w:t xml:space="preserve">A bibliografia citada está de acordo com o problema a ser estudado? </w:t>
            </w:r>
          </w:p>
        </w:tc>
        <w:tc>
          <w:tcPr>
            <w:tcW w:w="1155" w:type="dxa"/>
            <w:vAlign w:val="center"/>
          </w:tcPr>
          <w:p w14:paraId="0E87977E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02CB7E44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53B7A0BD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3B70754C" w14:textId="77777777">
        <w:tc>
          <w:tcPr>
            <w:tcW w:w="580" w:type="dxa"/>
            <w:vAlign w:val="center"/>
          </w:tcPr>
          <w:p w14:paraId="415719C5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4695" w:type="dxa"/>
          </w:tcPr>
          <w:p w14:paraId="45847D3F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Interdisciplinaridade do anteprojeto</w:t>
            </w:r>
            <w:r w:rsidRPr="00D30985">
              <w:rPr>
                <w:color w:val="000000"/>
                <w:sz w:val="14"/>
                <w:szCs w:val="14"/>
              </w:rPr>
              <w:t>: Avaliar a interligação da proposta com diferentes áreas de conhecimento.</w:t>
            </w:r>
          </w:p>
        </w:tc>
        <w:tc>
          <w:tcPr>
            <w:tcW w:w="1155" w:type="dxa"/>
            <w:vAlign w:val="center"/>
          </w:tcPr>
          <w:p w14:paraId="06C5BC32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20,0</w:t>
            </w:r>
          </w:p>
        </w:tc>
        <w:tc>
          <w:tcPr>
            <w:tcW w:w="1155" w:type="dxa"/>
            <w:vAlign w:val="center"/>
          </w:tcPr>
          <w:p w14:paraId="6AD189A0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0399B990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180A4887" w14:textId="77777777">
        <w:tc>
          <w:tcPr>
            <w:tcW w:w="580" w:type="dxa"/>
            <w:vAlign w:val="center"/>
          </w:tcPr>
          <w:p w14:paraId="6450AFFC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4695" w:type="dxa"/>
          </w:tcPr>
          <w:p w14:paraId="067C4C6A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Caráter inovador:</w:t>
            </w:r>
            <w:r w:rsidRPr="00D30985">
              <w:rPr>
                <w:color w:val="000000"/>
                <w:sz w:val="14"/>
                <w:szCs w:val="14"/>
              </w:rPr>
              <w:t xml:space="preserve"> O projeto irá acrescentar (ou melhorar) algum produto ou serviço.</w:t>
            </w:r>
          </w:p>
        </w:tc>
        <w:tc>
          <w:tcPr>
            <w:tcW w:w="1155" w:type="dxa"/>
            <w:vAlign w:val="center"/>
          </w:tcPr>
          <w:p w14:paraId="698C2744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40CB54B6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537DB15E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2C4D24BE" w14:textId="77777777">
        <w:tc>
          <w:tcPr>
            <w:tcW w:w="580" w:type="dxa"/>
            <w:vAlign w:val="center"/>
          </w:tcPr>
          <w:p w14:paraId="5D8D33AA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4695" w:type="dxa"/>
          </w:tcPr>
          <w:p w14:paraId="0D03EBAF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Retorno social</w:t>
            </w:r>
            <w:r w:rsidRPr="00D30985">
              <w:rPr>
                <w:color w:val="000000"/>
                <w:sz w:val="14"/>
                <w:szCs w:val="14"/>
              </w:rPr>
              <w:t>: Será avaliado neste item os produtos gerados quando da conclusão da pesquisa. Exemplo: patentes, publicação dos resultados em eventos, publicações em periódicos de alto impacto (</w:t>
            </w:r>
            <w:proofErr w:type="spellStart"/>
            <w:r w:rsidRPr="00D30985">
              <w:rPr>
                <w:color w:val="000000"/>
                <w:sz w:val="14"/>
                <w:szCs w:val="14"/>
              </w:rPr>
              <w:t>Qualis</w:t>
            </w:r>
            <w:proofErr w:type="spellEnd"/>
            <w:r w:rsidRPr="00D30985">
              <w:rPr>
                <w:color w:val="000000"/>
                <w:sz w:val="14"/>
                <w:szCs w:val="14"/>
              </w:rPr>
              <w:t xml:space="preserve"> A).</w:t>
            </w:r>
          </w:p>
        </w:tc>
        <w:tc>
          <w:tcPr>
            <w:tcW w:w="1155" w:type="dxa"/>
            <w:vAlign w:val="center"/>
          </w:tcPr>
          <w:p w14:paraId="6A7553C4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 w:rsidRPr="00D30985">
              <w:rPr>
                <w:color w:val="000000"/>
                <w:sz w:val="14"/>
                <w:szCs w:val="14"/>
              </w:rPr>
              <w:t>10,0</w:t>
            </w:r>
          </w:p>
        </w:tc>
        <w:tc>
          <w:tcPr>
            <w:tcW w:w="1155" w:type="dxa"/>
            <w:vAlign w:val="center"/>
          </w:tcPr>
          <w:p w14:paraId="321B7313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  <w:vAlign w:val="center"/>
          </w:tcPr>
          <w:p w14:paraId="621A76D1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F278A8" w:rsidRPr="00D30985" w14:paraId="2AE005C7" w14:textId="77777777">
        <w:tc>
          <w:tcPr>
            <w:tcW w:w="5275" w:type="dxa"/>
            <w:gridSpan w:val="2"/>
          </w:tcPr>
          <w:p w14:paraId="26874752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155" w:type="dxa"/>
            <w:vAlign w:val="center"/>
          </w:tcPr>
          <w:p w14:paraId="2EC7D468" w14:textId="77777777" w:rsidR="00F278A8" w:rsidRPr="00D30985" w:rsidRDefault="00AD0AA4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D30985">
              <w:rPr>
                <w:b/>
                <w:bCs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1155" w:type="dxa"/>
          </w:tcPr>
          <w:p w14:paraId="432C556D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625" w:type="dxa"/>
          </w:tcPr>
          <w:p w14:paraId="16D6008E" w14:textId="77777777" w:rsidR="00F278A8" w:rsidRPr="00D30985" w:rsidRDefault="00F278A8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6F4A73FD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</w:p>
    <w:p w14:paraId="1650A2CE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tabs>
          <w:tab w:val="left" w:pos="5327"/>
          <w:tab w:val="left" w:pos="10082"/>
        </w:tabs>
        <w:ind w:right="-29"/>
        <w:jc w:val="both"/>
        <w:rPr>
          <w:color w:val="000000"/>
          <w:sz w:val="14"/>
          <w:szCs w:val="14"/>
        </w:rPr>
      </w:pPr>
      <w:r w:rsidRPr="00D30985">
        <w:rPr>
          <w:color w:val="000000"/>
          <w:sz w:val="22"/>
          <w:szCs w:val="22"/>
        </w:rPr>
        <w:t>.</w:t>
      </w:r>
    </w:p>
    <w:p w14:paraId="2E826FE9" w14:textId="77777777" w:rsidR="00F278A8" w:rsidRPr="00D30985" w:rsidRDefault="00F278A8">
      <w:pPr>
        <w:spacing w:line="276" w:lineRule="auto"/>
        <w:ind w:right="-80"/>
        <w:jc w:val="center"/>
        <w:rPr>
          <w:b/>
          <w:bCs/>
          <w:sz w:val="32"/>
          <w:szCs w:val="32"/>
        </w:rPr>
      </w:pPr>
    </w:p>
    <w:p w14:paraId="5D0C0486" w14:textId="77777777" w:rsidR="00F278A8" w:rsidRPr="00D30985" w:rsidRDefault="00AD0AA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Mossoró, ____/ _____/ _____</w:t>
      </w:r>
    </w:p>
    <w:p w14:paraId="31168270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4796E2E5" w14:textId="77777777" w:rsidR="00F278A8" w:rsidRPr="00D30985" w:rsidRDefault="00F278A8">
      <w:pPr>
        <w:spacing w:line="276" w:lineRule="auto"/>
        <w:ind w:right="-80"/>
        <w:jc w:val="center"/>
        <w:rPr>
          <w:sz w:val="20"/>
          <w:szCs w:val="20"/>
        </w:rPr>
      </w:pPr>
    </w:p>
    <w:p w14:paraId="028B4DBA" w14:textId="77777777" w:rsidR="00F278A8" w:rsidRPr="00D30985" w:rsidRDefault="00AD0AA4">
      <w:pPr>
        <w:spacing w:line="276" w:lineRule="auto"/>
        <w:ind w:right="-80"/>
        <w:jc w:val="center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BANCA AVALIADORA</w:t>
      </w:r>
    </w:p>
    <w:p w14:paraId="35318694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4804A379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p w14:paraId="75004347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tbl>
      <w:tblPr>
        <w:tblStyle w:val="a4"/>
        <w:tblW w:w="100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3360"/>
        <w:gridCol w:w="3360"/>
      </w:tblGrid>
      <w:tr w:rsidR="00F278A8" w:rsidRPr="00D30985" w14:paraId="2833C45B" w14:textId="77777777">
        <w:tc>
          <w:tcPr>
            <w:tcW w:w="3360" w:type="dxa"/>
          </w:tcPr>
          <w:p w14:paraId="2621F155" w14:textId="77777777" w:rsidR="00F278A8" w:rsidRPr="00D30985" w:rsidRDefault="00AD0AA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 w:rsidRPr="00D30985">
              <w:rPr>
                <w:color w:val="000000"/>
                <w:sz w:val="20"/>
                <w:szCs w:val="20"/>
              </w:rPr>
              <w:t>Nome Membro 1</w:t>
            </w:r>
          </w:p>
        </w:tc>
        <w:tc>
          <w:tcPr>
            <w:tcW w:w="3360" w:type="dxa"/>
          </w:tcPr>
          <w:p w14:paraId="7F340B23" w14:textId="77777777" w:rsidR="00F278A8" w:rsidRPr="00D30985" w:rsidRDefault="00AD0AA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 w:rsidRPr="00D30985">
              <w:rPr>
                <w:color w:val="000000"/>
                <w:sz w:val="20"/>
                <w:szCs w:val="20"/>
              </w:rPr>
              <w:t>Nome Membro 2</w:t>
            </w:r>
          </w:p>
        </w:tc>
        <w:tc>
          <w:tcPr>
            <w:tcW w:w="3360" w:type="dxa"/>
          </w:tcPr>
          <w:p w14:paraId="0A9C45F0" w14:textId="77777777" w:rsidR="00F278A8" w:rsidRPr="00D30985" w:rsidRDefault="00AD0AA4">
            <w:pPr>
              <w:spacing w:line="276" w:lineRule="auto"/>
              <w:ind w:right="-80"/>
              <w:jc w:val="center"/>
              <w:rPr>
                <w:color w:val="000000"/>
                <w:sz w:val="20"/>
                <w:szCs w:val="20"/>
              </w:rPr>
            </w:pPr>
            <w:r w:rsidRPr="00D30985">
              <w:rPr>
                <w:color w:val="000000"/>
                <w:sz w:val="20"/>
                <w:szCs w:val="20"/>
              </w:rPr>
              <w:t>Nome Membro 3</w:t>
            </w:r>
          </w:p>
        </w:tc>
      </w:tr>
    </w:tbl>
    <w:p w14:paraId="6500AB6D" w14:textId="77777777" w:rsidR="00F278A8" w:rsidRPr="00D30985" w:rsidRDefault="00F278A8">
      <w:pPr>
        <w:spacing w:line="276" w:lineRule="auto"/>
        <w:ind w:right="-80"/>
        <w:jc w:val="center"/>
        <w:rPr>
          <w:color w:val="000000"/>
          <w:sz w:val="20"/>
          <w:szCs w:val="20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9B0258" w14:textId="77777777" w:rsidR="004D7FB4" w:rsidRDefault="004D7FB4">
      <w:r>
        <w:separator/>
      </w:r>
    </w:p>
  </w:endnote>
  <w:endnote w:type="continuationSeparator" w:id="0">
    <w:p w14:paraId="1C5D24F7" w14:textId="77777777" w:rsidR="004D7FB4" w:rsidRDefault="004D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77CBC63F-185F-4E9C-811C-E6A48C60FE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681112-4869-4E71-B447-69DE8E1317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8E345D-D621-487E-8611-6BE3CB981E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DCB794-9891-4743-92FD-317289EB9BB4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3FFE4BF5-A3A5-4AC1-94A0-60D8590000F0}"/>
    <w:embedBold r:id="rId6" w:fontKey="{CC1EB563-862E-40C6-B20E-A4CFABA9E0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967A047-EA15-420E-B317-7211295FC5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A1545" w14:textId="77777777" w:rsidR="004D7FB4" w:rsidRDefault="004D7FB4">
      <w:r>
        <w:separator/>
      </w:r>
    </w:p>
  </w:footnote>
  <w:footnote w:type="continuationSeparator" w:id="0">
    <w:p w14:paraId="6081D817" w14:textId="77777777" w:rsidR="004D7FB4" w:rsidRDefault="004D7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4D7FB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4D7FB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4D7FB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170832"/>
    <w:rsid w:val="003762DB"/>
    <w:rsid w:val="003D0072"/>
    <w:rsid w:val="004C76EB"/>
    <w:rsid w:val="004D7FB4"/>
    <w:rsid w:val="0050018D"/>
    <w:rsid w:val="00574484"/>
    <w:rsid w:val="00645073"/>
    <w:rsid w:val="00654E86"/>
    <w:rsid w:val="007A5D1A"/>
    <w:rsid w:val="008804A9"/>
    <w:rsid w:val="00A12507"/>
    <w:rsid w:val="00AD0AA4"/>
    <w:rsid w:val="00AE1BB8"/>
    <w:rsid w:val="00B522B5"/>
    <w:rsid w:val="00BF19BE"/>
    <w:rsid w:val="00D058D5"/>
    <w:rsid w:val="00D14607"/>
    <w:rsid w:val="00D30985"/>
    <w:rsid w:val="00F06604"/>
    <w:rsid w:val="00F278A8"/>
    <w:rsid w:val="00F5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5E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5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5E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5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2025-12-22T12:13:00Z</dcterms:modified>
</cp:coreProperties>
</file>