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FABFD" w14:textId="53006E0F" w:rsidR="004C0F7B" w:rsidRDefault="00F32801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 w:rsidRPr="00F32801">
        <w:rPr>
          <w:rFonts w:ascii="Arial" w:eastAsia="Arial" w:hAnsi="Arial" w:cs="Arial"/>
          <w:color w:val="004E9A"/>
        </w:rPr>
        <w:t>EDITAL PROPPG Nº 57/2025</w:t>
      </w:r>
      <w:bookmarkStart w:id="0" w:name="_GoBack"/>
      <w:bookmarkEnd w:id="0"/>
    </w:p>
    <w:p w14:paraId="75F5B68A" w14:textId="77777777"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I</w:t>
      </w:r>
    </w:p>
    <w:p w14:paraId="6E68BDB9" w14:textId="77777777" w:rsidR="004C0F7B" w:rsidRDefault="000D17DC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>(PLANO DE PESQUISA NO EXTERIOR)</w:t>
      </w:r>
    </w:p>
    <w:p w14:paraId="43434A22" w14:textId="77777777" w:rsidR="004C0F7B" w:rsidRDefault="004C0F7B">
      <w:pPr>
        <w:ind w:left="284" w:right="167"/>
        <w:jc w:val="both"/>
        <w:rPr>
          <w:rFonts w:ascii="Arial" w:eastAsia="Arial" w:hAnsi="Arial" w:cs="Arial"/>
          <w:b/>
          <w:color w:val="000000"/>
        </w:rPr>
      </w:pPr>
    </w:p>
    <w:p w14:paraId="077FD1CC" w14:textId="77777777" w:rsidR="004C0F7B" w:rsidRDefault="004C0F7B">
      <w:pPr>
        <w:ind w:left="284" w:right="167"/>
        <w:jc w:val="both"/>
        <w:rPr>
          <w:rFonts w:ascii="Arial" w:eastAsia="Arial" w:hAnsi="Arial" w:cs="Arial"/>
          <w:b/>
          <w:color w:val="000000"/>
        </w:rPr>
      </w:pPr>
    </w:p>
    <w:p w14:paraId="4DA0319C" w14:textId="77777777" w:rsidR="004C0F7B" w:rsidRDefault="000D17DC">
      <w:pPr>
        <w:ind w:left="284" w:right="167" w:hanging="1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PERÍODO PRETENDIDO</w:t>
      </w:r>
      <w:r>
        <w:rPr>
          <w:rFonts w:ascii="Arial" w:eastAsia="Arial" w:hAnsi="Arial" w:cs="Arial"/>
          <w:color w:val="000000"/>
        </w:rPr>
        <w:t>:             </w:t>
      </w:r>
    </w:p>
    <w:p w14:paraId="159C17D9" w14:textId="77777777"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14:paraId="204BA212" w14:textId="77777777" w:rsidR="004C0F7B" w:rsidRDefault="000D17DC">
      <w:pPr>
        <w:ind w:right="167" w:firstLine="1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TÍTULO</w:t>
      </w:r>
      <w:r>
        <w:rPr>
          <w:rFonts w:ascii="Arial" w:eastAsia="Arial" w:hAnsi="Arial" w:cs="Arial"/>
          <w:color w:val="000000"/>
        </w:rPr>
        <w:t>:      </w:t>
      </w:r>
    </w:p>
    <w:p w14:paraId="109555E6" w14:textId="77777777"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14:paraId="4C0D055D" w14:textId="77777777" w:rsidR="004C0F7B" w:rsidRDefault="000D17DC">
      <w:pPr>
        <w:ind w:left="284" w:right="167" w:hanging="1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PALAVRAS-CHAVE</w:t>
      </w:r>
      <w:r>
        <w:rPr>
          <w:rFonts w:ascii="Arial" w:eastAsia="Arial" w:hAnsi="Arial" w:cs="Arial"/>
          <w:color w:val="000000"/>
        </w:rPr>
        <w:t xml:space="preserve"> (até quatro):      </w:t>
      </w:r>
    </w:p>
    <w:p w14:paraId="2A938C17" w14:textId="77777777"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14:paraId="797216E2" w14:textId="77777777"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Problema de pesquisa delimitado de forma clara e objetiva, determinado por razões de ordem prática ou de ordem intelectual e suscetível de solução</w:t>
      </w:r>
    </w:p>
    <w:tbl>
      <w:tblPr>
        <w:tblStyle w:val="af9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 w14:paraId="6DE77976" w14:textId="77777777">
        <w:tc>
          <w:tcPr>
            <w:tcW w:w="10206" w:type="dxa"/>
          </w:tcPr>
          <w:p w14:paraId="28E4D5B6" w14:textId="77777777" w:rsidR="004C0F7B" w:rsidRDefault="004C0F7B">
            <w:pPr>
              <w:ind w:left="284" w:right="2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42B959B" w14:textId="77777777" w:rsidR="004C0F7B" w:rsidRDefault="004C0F7B">
      <w:pPr>
        <w:ind w:left="284" w:right="25"/>
        <w:jc w:val="both"/>
        <w:rPr>
          <w:rFonts w:ascii="Arial" w:eastAsia="Arial" w:hAnsi="Arial" w:cs="Arial"/>
          <w:color w:val="000000"/>
        </w:rPr>
      </w:pPr>
    </w:p>
    <w:p w14:paraId="77175151" w14:textId="77777777"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Objetivo geral formulado de forma clara e condizente com o problema de pesquisa e coerente com o título do projeto</w:t>
      </w:r>
    </w:p>
    <w:tbl>
      <w:tblPr>
        <w:tblStyle w:val="afa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 w14:paraId="560FDCBF" w14:textId="77777777">
        <w:tc>
          <w:tcPr>
            <w:tcW w:w="10206" w:type="dxa"/>
          </w:tcPr>
          <w:p w14:paraId="549793D9" w14:textId="77777777" w:rsidR="004C0F7B" w:rsidRDefault="004C0F7B">
            <w:pPr>
              <w:ind w:right="2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9948153" w14:textId="77777777" w:rsidR="004C0F7B" w:rsidRDefault="004C0F7B">
      <w:pPr>
        <w:ind w:left="284" w:right="25"/>
        <w:jc w:val="both"/>
        <w:rPr>
          <w:rFonts w:ascii="Arial" w:eastAsia="Arial" w:hAnsi="Arial" w:cs="Arial"/>
          <w:color w:val="000000"/>
        </w:rPr>
      </w:pPr>
    </w:p>
    <w:p w14:paraId="11322340" w14:textId="77777777"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Objetivos específicos definidos de forma clara (com metas e produtos para cada etapa) e que contribuam para o alcance do objetivo geral</w:t>
      </w:r>
    </w:p>
    <w:tbl>
      <w:tblPr>
        <w:tblStyle w:val="afb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 w14:paraId="60C001C5" w14:textId="77777777">
        <w:tc>
          <w:tcPr>
            <w:tcW w:w="10206" w:type="dxa"/>
          </w:tcPr>
          <w:p w14:paraId="4B7EF669" w14:textId="77777777" w:rsidR="004C0F7B" w:rsidRDefault="000D17DC">
            <w:pPr>
              <w:ind w:left="284" w:right="2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</w:tr>
    </w:tbl>
    <w:p w14:paraId="4110C46C" w14:textId="77777777" w:rsidR="004C0F7B" w:rsidRDefault="004C0F7B">
      <w:pPr>
        <w:ind w:left="284" w:right="25"/>
        <w:jc w:val="both"/>
        <w:rPr>
          <w:rFonts w:ascii="Arial" w:eastAsia="Arial" w:hAnsi="Arial" w:cs="Arial"/>
          <w:color w:val="000000"/>
        </w:rPr>
      </w:pPr>
    </w:p>
    <w:p w14:paraId="3B4C459E" w14:textId="77777777"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Referencial teórico atual e relevante para o tema de pesquisa, apresentando conceitos bem definidos que permitam a análise do problema de pesquisa proposto viabilizando que uma solução seja encontrada, além de apresentar coerência entre a fundamentação teórica e objetivos ou metodologia propostos</w:t>
      </w:r>
    </w:p>
    <w:tbl>
      <w:tblPr>
        <w:tblStyle w:val="afc"/>
        <w:tblW w:w="10206" w:type="dxa"/>
        <w:tblInd w:w="142" w:type="dxa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 w14:paraId="394FAF54" w14:textId="77777777">
        <w:tc>
          <w:tcPr>
            <w:tcW w:w="10206" w:type="dxa"/>
          </w:tcPr>
          <w:p w14:paraId="781784D4" w14:textId="77777777" w:rsidR="004C0F7B" w:rsidRDefault="000D17DC">
            <w:pPr>
              <w:ind w:left="284" w:right="2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     </w:t>
            </w:r>
          </w:p>
        </w:tc>
      </w:tr>
    </w:tbl>
    <w:p w14:paraId="4105FC29" w14:textId="77777777" w:rsidR="004C0F7B" w:rsidRDefault="004C0F7B">
      <w:pPr>
        <w:ind w:left="284" w:right="25"/>
        <w:jc w:val="both"/>
        <w:rPr>
          <w:rFonts w:ascii="Arial" w:eastAsia="Arial" w:hAnsi="Arial" w:cs="Arial"/>
          <w:color w:val="000000"/>
        </w:rPr>
      </w:pPr>
    </w:p>
    <w:p w14:paraId="1DA79826" w14:textId="77777777"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Metodologia descrevendo de forma consistente e estruturada os passos da pesquisa proposta (fontes de pesquisas viáveis e condizentes com os objetivos propostos, métodos de coleta de dados adequados; abordagem apropriada para analisar os dados coletados etc.), definindo um sistema robusto para tratamento das informações ou dados (análise quantitativa ou qualitativa) e apresentando as limitações da metodologia proposta, assim como as maneiras de superar essas limitações</w:t>
      </w:r>
    </w:p>
    <w:tbl>
      <w:tblPr>
        <w:tblStyle w:val="afd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 w14:paraId="194D50EA" w14:textId="77777777">
        <w:tc>
          <w:tcPr>
            <w:tcW w:w="10206" w:type="dxa"/>
          </w:tcPr>
          <w:p w14:paraId="4184A8D2" w14:textId="77777777" w:rsidR="004C0F7B" w:rsidRDefault="004C0F7B">
            <w:pPr>
              <w:ind w:left="284" w:right="25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625E591" w14:textId="77777777"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14:paraId="36E4CD3C" w14:textId="77777777"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Metas e ações apresentando coerência entre os prazos propostos para o desenvolvimento da proposta e o período de fomento (incluir cronograma)</w:t>
      </w:r>
    </w:p>
    <w:tbl>
      <w:tblPr>
        <w:tblStyle w:val="afe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 w14:paraId="2516B041" w14:textId="77777777">
        <w:tc>
          <w:tcPr>
            <w:tcW w:w="10206" w:type="dxa"/>
          </w:tcPr>
          <w:p w14:paraId="02A23D4F" w14:textId="77777777" w:rsidR="004C0F7B" w:rsidRDefault="004C0F7B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2747C10" w14:textId="77777777"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14:paraId="79C86978" w14:textId="77777777"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Originalidade da proposta, que contemple (1) temas ainda não pesquisados (o que permitirá preencher lacunas do conhecimento) </w:t>
      </w:r>
      <w:r>
        <w:rPr>
          <w:rFonts w:ascii="Arial" w:eastAsia="Arial" w:hAnsi="Arial" w:cs="Arial"/>
          <w:color w:val="000000"/>
          <w:u w:val="single"/>
        </w:rPr>
        <w:t>ou</w:t>
      </w:r>
      <w:r>
        <w:rPr>
          <w:rFonts w:ascii="Arial" w:eastAsia="Arial" w:hAnsi="Arial" w:cs="Arial"/>
          <w:color w:val="000000"/>
        </w:rPr>
        <w:t xml:space="preserve"> (2) temas já estudados, com documentação ou técnica drasticamente renovada, com enfoques teórico-metodológicos distintos ou com a contestação de teses anteriormente aceitas</w:t>
      </w:r>
    </w:p>
    <w:tbl>
      <w:tblPr>
        <w:tblStyle w:val="aff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 w14:paraId="7A06BE6C" w14:textId="77777777">
        <w:tc>
          <w:tcPr>
            <w:tcW w:w="10206" w:type="dxa"/>
          </w:tcPr>
          <w:p w14:paraId="188323F2" w14:textId="77777777" w:rsidR="004C0F7B" w:rsidRDefault="004C0F7B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FC42852" w14:textId="77777777"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14:paraId="534BD1FE" w14:textId="77777777"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Relevância dos resultados esperados, devendo atender a pelo menos um dos itens abaixo:</w:t>
      </w:r>
    </w:p>
    <w:p w14:paraId="1EC3CF06" w14:textId="77777777"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1. relevância social: a proposta de pesquisa tem o potencial de contribuir para o aprimoramento de </w:t>
      </w:r>
      <w:r>
        <w:rPr>
          <w:rFonts w:ascii="Arial" w:eastAsia="Arial" w:hAnsi="Arial" w:cs="Arial"/>
          <w:color w:val="000000"/>
        </w:rPr>
        <w:lastRenderedPageBreak/>
        <w:t>políticas públicas, propor soluções para problemas sociais ou favorecer a redução de desigualdades no acesso à saúde, educação e informação;</w:t>
      </w:r>
    </w:p>
    <w:p w14:paraId="58E9D32C" w14:textId="77777777"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relevância científica: a proposta de pesquisa atende às necessidades da ciência (pode preencher lacunas do conhecimento na área do saber), desenvolve uma nova metodologia ou propõe uma nova teoria;</w:t>
      </w:r>
    </w:p>
    <w:p w14:paraId="1D572F74" w14:textId="77777777"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relevância tecnológica: a proposta de pesquisa propõe o desenvolvimento de novas tecnologias e contribui para avanços produtivos e a disseminação de técnicas e conhecimentos; ou</w:t>
      </w:r>
    </w:p>
    <w:p w14:paraId="34C44145" w14:textId="77777777"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 relevância econômica: a proposta de pesquisa tem o potencial de gerar emprego e renda, bem como proporcionar o desenvolvimento de atividades empreendedoras.</w:t>
      </w:r>
    </w:p>
    <w:tbl>
      <w:tblPr>
        <w:tblStyle w:val="aff0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 w14:paraId="32352CF5" w14:textId="77777777">
        <w:tc>
          <w:tcPr>
            <w:tcW w:w="10206" w:type="dxa"/>
          </w:tcPr>
          <w:p w14:paraId="6808BC85" w14:textId="77777777" w:rsidR="004C0F7B" w:rsidRDefault="004C0F7B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D0A8966" w14:textId="77777777"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14:paraId="5845D217" w14:textId="77777777" w:rsidR="004C0F7B" w:rsidRDefault="000D17DC">
      <w:pPr>
        <w:ind w:left="142"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Potencial de multiplicação descrevendo a capacidade de ampliar e disseminar ações decorrentes do seu desenvolvimento que permitam alcançar objetivos de outras linhas de pesquisa no Brasil ou no país anfitrião. Deverá incluir ações a serem desenvolvidas ao final da bolsa, como atividades de extensão universitária ou artigos com transposição didática</w:t>
      </w:r>
    </w:p>
    <w:tbl>
      <w:tblPr>
        <w:tblStyle w:val="aff1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 w14:paraId="63BC527D" w14:textId="77777777">
        <w:tc>
          <w:tcPr>
            <w:tcW w:w="10206" w:type="dxa"/>
          </w:tcPr>
          <w:p w14:paraId="09999380" w14:textId="77777777" w:rsidR="004C0F7B" w:rsidRDefault="004C0F7B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AB58011" w14:textId="77777777"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14:paraId="2FFEF347" w14:textId="77777777" w:rsidR="004C0F7B" w:rsidRDefault="000D17DC">
      <w:pPr>
        <w:ind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Contribuição para a internacionalização da ciência brasileira, descrevendo como a pesquisa proporcionará maior visibilidade internacional à produção científica, tecnológica e cultural brasileira</w:t>
      </w:r>
    </w:p>
    <w:tbl>
      <w:tblPr>
        <w:tblStyle w:val="aff2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 w14:paraId="247350AA" w14:textId="77777777">
        <w:tc>
          <w:tcPr>
            <w:tcW w:w="10206" w:type="dxa"/>
          </w:tcPr>
          <w:p w14:paraId="62C7C23C" w14:textId="77777777" w:rsidR="004C0F7B" w:rsidRDefault="004C0F7B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6EA4D91" w14:textId="77777777" w:rsidR="004C0F7B" w:rsidRDefault="004C0F7B">
      <w:pPr>
        <w:ind w:left="284" w:right="167"/>
        <w:jc w:val="both"/>
        <w:rPr>
          <w:rFonts w:ascii="Arial" w:eastAsia="Arial" w:hAnsi="Arial" w:cs="Arial"/>
          <w:color w:val="000000"/>
        </w:rPr>
      </w:pPr>
    </w:p>
    <w:p w14:paraId="15AE9C47" w14:textId="77777777" w:rsidR="004C0F7B" w:rsidRDefault="000D17DC">
      <w:pPr>
        <w:ind w:right="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Justificativa para a escolha da Instituição de Ensino Superior de destino e do coorientador no exterior</w:t>
      </w:r>
    </w:p>
    <w:tbl>
      <w:tblPr>
        <w:tblStyle w:val="aff3"/>
        <w:tblW w:w="10206" w:type="dxa"/>
        <w:tblInd w:w="142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4C0F7B" w14:paraId="400799FA" w14:textId="77777777">
        <w:tc>
          <w:tcPr>
            <w:tcW w:w="10206" w:type="dxa"/>
          </w:tcPr>
          <w:p w14:paraId="66AE1925" w14:textId="77777777" w:rsidR="004C0F7B" w:rsidRDefault="004C0F7B">
            <w:pPr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EAAD71F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0000"/>
        </w:rPr>
      </w:pPr>
    </w:p>
    <w:p w14:paraId="7B0BAF27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0000"/>
        </w:rPr>
      </w:pPr>
    </w:p>
    <w:p w14:paraId="0A4B64C8" w14:textId="77777777" w:rsidR="004C0F7B" w:rsidRDefault="000D17DC">
      <w:pPr>
        <w:ind w:left="284" w:right="167"/>
        <w:rPr>
          <w:rFonts w:ascii="Arial" w:eastAsia="Arial" w:hAnsi="Arial" w:cs="Arial"/>
          <w:color w:val="000000"/>
        </w:rPr>
      </w:pPr>
      <w:r>
        <w:br w:type="page"/>
      </w:r>
    </w:p>
    <w:p w14:paraId="0965F8A5" w14:textId="6319CCDB" w:rsidR="004C0F7B" w:rsidRDefault="00F32801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 w:rsidRPr="00F32801">
        <w:rPr>
          <w:rFonts w:ascii="Arial" w:eastAsia="Arial" w:hAnsi="Arial" w:cs="Arial"/>
          <w:color w:val="004E9A"/>
        </w:rPr>
        <w:lastRenderedPageBreak/>
        <w:t>EDITAL PROPPG Nº 57/2025</w:t>
      </w:r>
    </w:p>
    <w:p w14:paraId="280076F5" w14:textId="77777777"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II</w:t>
      </w:r>
    </w:p>
    <w:p w14:paraId="34E06481" w14:textId="77777777"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  <w:color w:val="1F497D"/>
        </w:rPr>
        <w:t>TABELA PARA PONTUAÇÃO</w:t>
      </w:r>
    </w:p>
    <w:p w14:paraId="1F7C77FD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color w:val="1F497D"/>
        </w:rPr>
      </w:pPr>
    </w:p>
    <w:p w14:paraId="0513F78F" w14:textId="77777777" w:rsidR="004C0F7B" w:rsidRDefault="000D17DC">
      <w:pPr>
        <w:rPr>
          <w:rFonts w:ascii="Arial" w:eastAsia="Arial" w:hAnsi="Arial" w:cs="Arial"/>
          <w:color w:val="1F497D"/>
        </w:rPr>
      </w:pPr>
      <w:r>
        <w:rPr>
          <w:rFonts w:ascii="Arial" w:eastAsia="Arial" w:hAnsi="Arial" w:cs="Arial"/>
          <w:color w:val="1F497D"/>
        </w:rPr>
        <w:t xml:space="preserve">Pontuação [ </w:t>
      </w:r>
      <w:r>
        <w:rPr>
          <w:rFonts w:ascii="Arial" w:eastAsia="Arial" w:hAnsi="Arial" w:cs="Arial"/>
          <w:b/>
          <w:i/>
          <w:color w:val="1F497D"/>
        </w:rPr>
        <w:t xml:space="preserve">Calculada pelo Candidato(a) </w:t>
      </w:r>
      <w:r>
        <w:rPr>
          <w:rFonts w:ascii="Arial" w:eastAsia="Arial" w:hAnsi="Arial" w:cs="Arial"/>
          <w:color w:val="1F497D"/>
        </w:rPr>
        <w:t>] ______ Pontuação (</w:t>
      </w:r>
      <w:r>
        <w:rPr>
          <w:rFonts w:ascii="Arial" w:eastAsia="Arial" w:hAnsi="Arial" w:cs="Arial"/>
          <w:b/>
          <w:i/>
          <w:color w:val="1F497D"/>
        </w:rPr>
        <w:t>Calculada pela Comissão</w:t>
      </w:r>
      <w:r>
        <w:rPr>
          <w:rFonts w:ascii="Arial" w:eastAsia="Arial" w:hAnsi="Arial" w:cs="Arial"/>
          <w:color w:val="1F497D"/>
        </w:rPr>
        <w:t>) _______</w:t>
      </w:r>
    </w:p>
    <w:p w14:paraId="6A0CE9D6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color w:val="1F497D"/>
        </w:rPr>
      </w:pPr>
    </w:p>
    <w:tbl>
      <w:tblPr>
        <w:tblStyle w:val="aff4"/>
        <w:tblW w:w="1073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3"/>
        <w:gridCol w:w="878"/>
        <w:gridCol w:w="2411"/>
        <w:gridCol w:w="107"/>
        <w:gridCol w:w="1890"/>
        <w:gridCol w:w="1565"/>
        <w:gridCol w:w="30"/>
        <w:gridCol w:w="1222"/>
      </w:tblGrid>
      <w:tr w:rsidR="004C0F7B" w14:paraId="2C79DCF8" w14:textId="77777777">
        <w:tc>
          <w:tcPr>
            <w:tcW w:w="2633" w:type="dxa"/>
            <w:shd w:val="clear" w:color="auto" w:fill="1F497D"/>
            <w:vAlign w:val="center"/>
          </w:tcPr>
          <w:p w14:paraId="0C739C20" w14:textId="77777777"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Item Avaliado</w:t>
            </w:r>
          </w:p>
        </w:tc>
        <w:tc>
          <w:tcPr>
            <w:tcW w:w="878" w:type="dxa"/>
            <w:shd w:val="clear" w:color="auto" w:fill="1F497D"/>
            <w:vAlign w:val="center"/>
          </w:tcPr>
          <w:p w14:paraId="4A3921E2" w14:textId="77777777"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Pontos</w:t>
            </w:r>
          </w:p>
        </w:tc>
        <w:tc>
          <w:tcPr>
            <w:tcW w:w="2518" w:type="dxa"/>
            <w:gridSpan w:val="2"/>
            <w:shd w:val="clear" w:color="auto" w:fill="1F497D"/>
            <w:vAlign w:val="center"/>
          </w:tcPr>
          <w:p w14:paraId="0CD5C607" w14:textId="77777777"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Comprovante</w:t>
            </w:r>
          </w:p>
        </w:tc>
        <w:tc>
          <w:tcPr>
            <w:tcW w:w="1890" w:type="dxa"/>
            <w:shd w:val="clear" w:color="auto" w:fill="1F497D"/>
            <w:vAlign w:val="center"/>
          </w:tcPr>
          <w:p w14:paraId="001AB5BE" w14:textId="77777777"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Número do comprovante no currículo</w:t>
            </w:r>
          </w:p>
        </w:tc>
        <w:tc>
          <w:tcPr>
            <w:tcW w:w="1565" w:type="dxa"/>
            <w:shd w:val="clear" w:color="auto" w:fill="1F497D"/>
            <w:vAlign w:val="center"/>
          </w:tcPr>
          <w:p w14:paraId="1BBADA2C" w14:textId="77777777"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Pontuação (</w:t>
            </w:r>
            <w:r>
              <w:rPr>
                <w:rFonts w:ascii="Arial" w:eastAsia="Arial" w:hAnsi="Arial" w:cs="Arial"/>
                <w:i/>
                <w:color w:val="FFFFFF"/>
                <w:sz w:val="18"/>
                <w:szCs w:val="18"/>
              </w:rPr>
              <w:t>Calculada pelo candidato(a)</w:t>
            </w:r>
          </w:p>
        </w:tc>
        <w:tc>
          <w:tcPr>
            <w:tcW w:w="1252" w:type="dxa"/>
            <w:gridSpan w:val="2"/>
            <w:shd w:val="clear" w:color="auto" w:fill="1F497D"/>
            <w:vAlign w:val="center"/>
          </w:tcPr>
          <w:p w14:paraId="6A507A8A" w14:textId="77777777"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Pontuação </w:t>
            </w:r>
            <w:r>
              <w:rPr>
                <w:rFonts w:ascii="Arial" w:eastAsia="Arial" w:hAnsi="Arial" w:cs="Arial"/>
                <w:i/>
                <w:color w:val="FFFFFF"/>
                <w:sz w:val="18"/>
                <w:szCs w:val="18"/>
              </w:rPr>
              <w:t>(Calculada pela Comissão)</w:t>
            </w:r>
          </w:p>
        </w:tc>
      </w:tr>
      <w:tr w:rsidR="004C0F7B" w14:paraId="70351200" w14:textId="77777777">
        <w:tc>
          <w:tcPr>
            <w:tcW w:w="10736" w:type="dxa"/>
            <w:gridSpan w:val="8"/>
            <w:tcBorders>
              <w:bottom w:val="single" w:sz="4" w:space="0" w:color="000000"/>
            </w:tcBorders>
            <w:vAlign w:val="center"/>
          </w:tcPr>
          <w:p w14:paraId="5A1EF1F4" w14:textId="77777777"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Produção Científica</w:t>
            </w:r>
          </w:p>
        </w:tc>
      </w:tr>
      <w:tr w:rsidR="004C0F7B" w14:paraId="134418BF" w14:textId="77777777">
        <w:tc>
          <w:tcPr>
            <w:tcW w:w="10736" w:type="dxa"/>
            <w:gridSpan w:val="8"/>
            <w:shd w:val="clear" w:color="auto" w:fill="DBE5F1"/>
            <w:vAlign w:val="center"/>
          </w:tcPr>
          <w:p w14:paraId="3F008D93" w14:textId="77777777" w:rsidR="004C0F7B" w:rsidRDefault="000D17DC">
            <w:pPr>
              <w:spacing w:before="80" w:after="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Artigos Científicos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Máximo de 8 artigos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). Os artigos aceitos ou publicados serão classificados de acordo com lista de revistas com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Fator de Impacto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2023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divulgado em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2024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pelo JCR.</w:t>
            </w:r>
          </w:p>
        </w:tc>
      </w:tr>
      <w:tr w:rsidR="004C0F7B" w14:paraId="573A83C7" w14:textId="77777777">
        <w:trPr>
          <w:trHeight w:val="777"/>
        </w:trPr>
        <w:tc>
          <w:tcPr>
            <w:tcW w:w="2633" w:type="dxa"/>
            <w:tcBorders>
              <w:bottom w:val="single" w:sz="4" w:space="0" w:color="000000"/>
            </w:tcBorders>
            <w:vAlign w:val="center"/>
          </w:tcPr>
          <w:p w14:paraId="367610C8" w14:textId="77777777"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Artigo científico com FI &gt; 3,0 </w:t>
            </w:r>
          </w:p>
        </w:tc>
        <w:tc>
          <w:tcPr>
            <w:tcW w:w="878" w:type="dxa"/>
            <w:tcBorders>
              <w:bottom w:val="single" w:sz="4" w:space="0" w:color="000000"/>
            </w:tcBorders>
            <w:vAlign w:val="center"/>
          </w:tcPr>
          <w:p w14:paraId="6A6EA7BD" w14:textId="77777777"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50,0</w:t>
            </w:r>
          </w:p>
        </w:tc>
        <w:tc>
          <w:tcPr>
            <w:tcW w:w="2518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14:paraId="3225EAC2" w14:textId="77777777"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Consulte a lista de artigos com seus respectivos Fator de Impacto (FI) no site do JCR.</w:t>
            </w:r>
          </w:p>
          <w:p w14:paraId="73ABD9EF" w14:textId="77777777"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D48E47" w14:textId="77777777"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Artigos publicados devem ser comprovados com a cópia da primeira página.</w:t>
            </w:r>
          </w:p>
          <w:p w14:paraId="4F62F55C" w14:textId="77777777" w:rsidR="004C0F7B" w:rsidRDefault="004C0F7B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6BB3C6" w14:textId="77777777"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Artigos aceitos devem ser comprovados com documento emitido e assinado pelo editor da revista e que contenha o nome dos autores.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18DC753E" w14:textId="77777777"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000000"/>
            </w:tcBorders>
          </w:tcPr>
          <w:p w14:paraId="5C8A9BD8" w14:textId="77777777"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14:paraId="4C89A2E2" w14:textId="77777777"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0F7B" w14:paraId="1841AE7E" w14:textId="77777777">
        <w:tc>
          <w:tcPr>
            <w:tcW w:w="2633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7ADE54A9" w14:textId="77777777"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Artigo científico com FI de 2,0 a 2,99</w:t>
            </w:r>
          </w:p>
        </w:tc>
        <w:tc>
          <w:tcPr>
            <w:tcW w:w="878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3E62E2C3" w14:textId="77777777"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40,0</w:t>
            </w:r>
          </w:p>
        </w:tc>
        <w:tc>
          <w:tcPr>
            <w:tcW w:w="25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72A226FB" w14:textId="77777777" w:rsidR="004C0F7B" w:rsidRDefault="004C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  <w:shd w:val="clear" w:color="auto" w:fill="DBE5F1"/>
          </w:tcPr>
          <w:p w14:paraId="51BE6AB6" w14:textId="77777777"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1110A7F4" w14:textId="77777777"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  <w:shd w:val="clear" w:color="auto" w:fill="DBE5F1"/>
          </w:tcPr>
          <w:p w14:paraId="4707FB54" w14:textId="77777777"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0F7B" w14:paraId="125DC757" w14:textId="77777777">
        <w:tc>
          <w:tcPr>
            <w:tcW w:w="2633" w:type="dxa"/>
            <w:tcBorders>
              <w:bottom w:val="single" w:sz="4" w:space="0" w:color="000000"/>
            </w:tcBorders>
            <w:vAlign w:val="center"/>
          </w:tcPr>
          <w:p w14:paraId="2ACFDD9C" w14:textId="77777777"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Artigo científico com FI de 1,0 a 1,99 </w:t>
            </w:r>
          </w:p>
        </w:tc>
        <w:tc>
          <w:tcPr>
            <w:tcW w:w="878" w:type="dxa"/>
            <w:tcBorders>
              <w:bottom w:val="single" w:sz="4" w:space="0" w:color="000000"/>
            </w:tcBorders>
            <w:vAlign w:val="center"/>
          </w:tcPr>
          <w:p w14:paraId="0375683E" w14:textId="77777777"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30,0</w:t>
            </w:r>
          </w:p>
        </w:tc>
        <w:tc>
          <w:tcPr>
            <w:tcW w:w="25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4A2CB956" w14:textId="77777777" w:rsidR="004C0F7B" w:rsidRDefault="004C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30CEF587" w14:textId="77777777"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000000"/>
            </w:tcBorders>
          </w:tcPr>
          <w:p w14:paraId="0EAE1B5B" w14:textId="77777777"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14:paraId="485C2755" w14:textId="77777777"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0F7B" w14:paraId="1C0082BC" w14:textId="77777777">
        <w:trPr>
          <w:trHeight w:val="539"/>
        </w:trPr>
        <w:tc>
          <w:tcPr>
            <w:tcW w:w="2633" w:type="dxa"/>
            <w:shd w:val="clear" w:color="auto" w:fill="DBE5F1"/>
            <w:vAlign w:val="center"/>
          </w:tcPr>
          <w:p w14:paraId="32B517D1" w14:textId="77777777"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Artigo científico com FI de 0,5 a 0,99</w:t>
            </w:r>
          </w:p>
        </w:tc>
        <w:tc>
          <w:tcPr>
            <w:tcW w:w="878" w:type="dxa"/>
            <w:shd w:val="clear" w:color="auto" w:fill="DBE5F1"/>
            <w:vAlign w:val="center"/>
          </w:tcPr>
          <w:p w14:paraId="685F8424" w14:textId="77777777"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20,0</w:t>
            </w:r>
          </w:p>
        </w:tc>
        <w:tc>
          <w:tcPr>
            <w:tcW w:w="25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335D4367" w14:textId="77777777" w:rsidR="004C0F7B" w:rsidRDefault="004C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DBE5F1"/>
          </w:tcPr>
          <w:p w14:paraId="1BEF9698" w14:textId="77777777"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shd w:val="clear" w:color="auto" w:fill="DBE5F1"/>
          </w:tcPr>
          <w:p w14:paraId="51710655" w14:textId="77777777"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shd w:val="clear" w:color="auto" w:fill="DBE5F1"/>
          </w:tcPr>
          <w:p w14:paraId="780CBECC" w14:textId="77777777"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0F7B" w14:paraId="56727223" w14:textId="77777777">
        <w:trPr>
          <w:trHeight w:val="567"/>
        </w:trPr>
        <w:tc>
          <w:tcPr>
            <w:tcW w:w="2633" w:type="dxa"/>
            <w:tcBorders>
              <w:bottom w:val="single" w:sz="4" w:space="0" w:color="000000"/>
            </w:tcBorders>
            <w:vAlign w:val="center"/>
          </w:tcPr>
          <w:p w14:paraId="5AA42C0E" w14:textId="77777777"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Artigo científico com FI de 0,01 a 0,49</w:t>
            </w:r>
          </w:p>
        </w:tc>
        <w:tc>
          <w:tcPr>
            <w:tcW w:w="878" w:type="dxa"/>
            <w:tcBorders>
              <w:bottom w:val="single" w:sz="4" w:space="0" w:color="000000"/>
            </w:tcBorders>
            <w:vAlign w:val="center"/>
          </w:tcPr>
          <w:p w14:paraId="673AF30B" w14:textId="77777777"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15,0</w:t>
            </w:r>
          </w:p>
        </w:tc>
        <w:tc>
          <w:tcPr>
            <w:tcW w:w="25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5B8AE4A8" w14:textId="77777777" w:rsidR="004C0F7B" w:rsidRDefault="004C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14:paraId="7A72DDF0" w14:textId="77777777"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bottom w:val="single" w:sz="4" w:space="0" w:color="000000"/>
            </w:tcBorders>
          </w:tcPr>
          <w:p w14:paraId="23B94962" w14:textId="77777777"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bottom w:val="single" w:sz="4" w:space="0" w:color="000000"/>
            </w:tcBorders>
          </w:tcPr>
          <w:p w14:paraId="1640FE8F" w14:textId="77777777"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0F7B" w14:paraId="170B2511" w14:textId="77777777">
        <w:trPr>
          <w:trHeight w:val="567"/>
        </w:trPr>
        <w:tc>
          <w:tcPr>
            <w:tcW w:w="2633" w:type="dxa"/>
            <w:shd w:val="clear" w:color="auto" w:fill="DBE5F1"/>
            <w:vAlign w:val="center"/>
          </w:tcPr>
          <w:p w14:paraId="7F919FC6" w14:textId="77777777"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Artigo científico sem FI</w:t>
            </w:r>
          </w:p>
          <w:p w14:paraId="10AB60D3" w14:textId="77777777"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Máximo de 3 artigos</w:t>
            </w:r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878" w:type="dxa"/>
            <w:shd w:val="clear" w:color="auto" w:fill="DBE5F1"/>
            <w:vAlign w:val="center"/>
          </w:tcPr>
          <w:p w14:paraId="19AE35BA" w14:textId="77777777"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2518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4B4FE774" w14:textId="77777777" w:rsidR="004C0F7B" w:rsidRDefault="004C0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DBE5F1"/>
          </w:tcPr>
          <w:p w14:paraId="536F2089" w14:textId="77777777"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shd w:val="clear" w:color="auto" w:fill="DBE5F1"/>
          </w:tcPr>
          <w:p w14:paraId="694007FA" w14:textId="77777777"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shd w:val="clear" w:color="auto" w:fill="DBE5F1"/>
          </w:tcPr>
          <w:p w14:paraId="587EE45A" w14:textId="77777777"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C0F7B" w14:paraId="2322E56D" w14:textId="77777777">
        <w:tc>
          <w:tcPr>
            <w:tcW w:w="10736" w:type="dxa"/>
            <w:gridSpan w:val="8"/>
            <w:tcBorders>
              <w:bottom w:val="single" w:sz="4" w:space="0" w:color="000000"/>
            </w:tcBorders>
            <w:vAlign w:val="center"/>
          </w:tcPr>
          <w:p w14:paraId="2199C4E2" w14:textId="77777777" w:rsidR="004C0F7B" w:rsidRDefault="000D17DC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Trabalhos publicados em evento científico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(máximo 6,0 pontos)</w:t>
            </w:r>
          </w:p>
        </w:tc>
      </w:tr>
      <w:tr w:rsidR="004C0F7B" w14:paraId="035BDCF6" w14:textId="77777777">
        <w:tc>
          <w:tcPr>
            <w:tcW w:w="2633" w:type="dxa"/>
            <w:shd w:val="clear" w:color="auto" w:fill="DBE5F1"/>
            <w:vAlign w:val="center"/>
          </w:tcPr>
          <w:p w14:paraId="0CC8397A" w14:textId="77777777" w:rsidR="004C0F7B" w:rsidRDefault="000D17DC">
            <w:pPr>
              <w:spacing w:before="40" w:after="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Publicação de resumo em evento científico</w:t>
            </w:r>
          </w:p>
        </w:tc>
        <w:tc>
          <w:tcPr>
            <w:tcW w:w="878" w:type="dxa"/>
            <w:shd w:val="clear" w:color="auto" w:fill="DBE5F1"/>
            <w:vAlign w:val="center"/>
          </w:tcPr>
          <w:p w14:paraId="7851BD9B" w14:textId="77777777"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2411" w:type="dxa"/>
            <w:shd w:val="clear" w:color="auto" w:fill="DBE5F1"/>
            <w:vAlign w:val="center"/>
          </w:tcPr>
          <w:p w14:paraId="72E3DDAA" w14:textId="77777777" w:rsidR="004C0F7B" w:rsidRDefault="000D17DC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Cópia (primeira página do resumo com a logomarca do congresso)</w:t>
            </w:r>
          </w:p>
        </w:tc>
        <w:tc>
          <w:tcPr>
            <w:tcW w:w="1997" w:type="dxa"/>
            <w:gridSpan w:val="2"/>
            <w:shd w:val="clear" w:color="auto" w:fill="DBE5F1"/>
          </w:tcPr>
          <w:p w14:paraId="2ABBB46D" w14:textId="77777777"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shd w:val="clear" w:color="auto" w:fill="DBE5F1"/>
          </w:tcPr>
          <w:p w14:paraId="7E058233" w14:textId="77777777"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22" w:type="dxa"/>
            <w:shd w:val="clear" w:color="auto" w:fill="DBE5F1"/>
          </w:tcPr>
          <w:p w14:paraId="3460DF1B" w14:textId="77777777" w:rsidR="004C0F7B" w:rsidRDefault="004C0F7B">
            <w:pPr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6388E26" w14:textId="77777777" w:rsidR="004C0F7B" w:rsidRDefault="000D17DC">
      <w:pPr>
        <w:ind w:left="-426"/>
        <w:jc w:val="both"/>
        <w:rPr>
          <w:rFonts w:ascii="Arial" w:eastAsia="Arial" w:hAnsi="Arial" w:cs="Arial"/>
          <w:b/>
          <w:i/>
          <w:sz w:val="20"/>
          <w:szCs w:val="2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sz w:val="20"/>
          <w:szCs w:val="20"/>
        </w:rPr>
        <w:t xml:space="preserve">OBS.: 1) Os comprovantes deverão ser colocados em ordem de acordo com a lista de pontuação acima. </w:t>
      </w:r>
      <w:r>
        <w:rPr>
          <w:rFonts w:ascii="Arial" w:eastAsia="Arial" w:hAnsi="Arial" w:cs="Arial"/>
          <w:b/>
          <w:i/>
          <w:sz w:val="20"/>
          <w:szCs w:val="20"/>
        </w:rPr>
        <w:t>Candidatos(as) que não colocarem o número do comprovante e sua pontuação na Tabela (</w:t>
      </w:r>
      <w:r>
        <w:rPr>
          <w:rFonts w:ascii="Arial" w:eastAsia="Arial" w:hAnsi="Arial" w:cs="Arial"/>
          <w:b/>
          <w:sz w:val="20"/>
          <w:szCs w:val="20"/>
        </w:rPr>
        <w:t>ANEXO II</w:t>
      </w:r>
      <w:r>
        <w:rPr>
          <w:rFonts w:ascii="Arial" w:eastAsia="Arial" w:hAnsi="Arial" w:cs="Arial"/>
          <w:b/>
          <w:i/>
          <w:sz w:val="20"/>
          <w:szCs w:val="20"/>
        </w:rPr>
        <w:t>) serão excluídos do processo seletivo.</w:t>
      </w:r>
    </w:p>
    <w:p w14:paraId="72B23E43" w14:textId="77777777" w:rsidR="004C0F7B" w:rsidRDefault="000D17DC">
      <w:pPr>
        <w:ind w:left="-426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2) </w:t>
      </w:r>
      <w:r>
        <w:rPr>
          <w:rFonts w:ascii="Arial" w:eastAsia="Arial" w:hAnsi="Arial" w:cs="Arial"/>
          <w:b/>
          <w:color w:val="000000"/>
          <w:sz w:val="20"/>
          <w:szCs w:val="20"/>
        </w:rPr>
        <w:t>O(a) candidato(a) que obtiver maior pontuação, terá nota dez; as notas dos demais serão calculadas proporcionalmente ao do primeiro colocado(a).</w:t>
      </w:r>
    </w:p>
    <w:p w14:paraId="3B0B9749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46B7AA9A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0F18C30B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43FF4274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32A54498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094536A4" w14:textId="1F5ED220" w:rsidR="00F32801" w:rsidRDefault="00F32801">
      <w:pPr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br w:type="page"/>
      </w:r>
    </w:p>
    <w:p w14:paraId="13AFE8A6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3F4DE6A1" w14:textId="77777777"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III</w:t>
      </w:r>
    </w:p>
    <w:p w14:paraId="2A95790B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43516A92" w14:textId="77777777" w:rsidR="004C0F7B" w:rsidRDefault="000D17D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1F497D"/>
        </w:rPr>
      </w:pPr>
      <w:r>
        <w:rPr>
          <w:rFonts w:ascii="Arial" w:eastAsia="Arial" w:hAnsi="Arial" w:cs="Arial"/>
          <w:b/>
          <w:color w:val="1F497D"/>
        </w:rPr>
        <w:t>CRITÉRIOS PARA AVALIAÇÃO DO PLANO DE PESQUISA A SER DESENVOLVIDO NO EXTERIOR</w:t>
      </w:r>
    </w:p>
    <w:p w14:paraId="25723922" w14:textId="77777777" w:rsidR="004C0F7B" w:rsidRDefault="004C0F7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069BE1" w14:textId="77777777" w:rsidR="004C0F7B" w:rsidRDefault="004C0F7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5"/>
        <w:tblW w:w="852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66"/>
        <w:gridCol w:w="5245"/>
        <w:gridCol w:w="1417"/>
        <w:gridCol w:w="992"/>
      </w:tblGrid>
      <w:tr w:rsidR="004C0F7B" w14:paraId="08494280" w14:textId="77777777">
        <w:trPr>
          <w:trHeight w:val="750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5A96C800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Item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658389DB" w14:textId="77777777" w:rsidR="004C0F7B" w:rsidRDefault="000D17DC">
            <w:pPr>
              <w:widowControl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Critérios de avaliação do plano de pesquisa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bottom"/>
          </w:tcPr>
          <w:p w14:paraId="024C78F2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Valor máximo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4AC87BFC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Nota*</w:t>
            </w:r>
          </w:p>
        </w:tc>
      </w:tr>
      <w:tr w:rsidR="004C0F7B" w14:paraId="09C2274B" w14:textId="77777777">
        <w:trPr>
          <w:trHeight w:val="868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D88EBB5" w14:textId="77777777" w:rsidR="004C0F7B" w:rsidRDefault="000D17DC">
            <w:pPr>
              <w:widowControl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8C77C56" w14:textId="77777777" w:rsidR="004C0F7B" w:rsidRDefault="000D17DC">
            <w:pPr>
              <w:widowControl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Hipóteses e Objetivos (geral e específicos) claramente definidos dentro do período de doutorado sanduíche.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7F9B333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2.00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15CA210" w14:textId="77777777" w:rsidR="004C0F7B" w:rsidRDefault="004C0F7B">
            <w:pPr>
              <w:widowControl/>
              <w:rPr>
                <w:rFonts w:ascii="Arial" w:eastAsia="Arial" w:hAnsi="Arial" w:cs="Arial"/>
                <w:color w:val="1F497D"/>
              </w:rPr>
            </w:pPr>
          </w:p>
        </w:tc>
      </w:tr>
      <w:tr w:rsidR="004C0F7B" w14:paraId="46BAC0F4" w14:textId="77777777">
        <w:trPr>
          <w:trHeight w:val="660"/>
          <w:jc w:val="center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A15E0" w14:textId="77777777" w:rsidR="004C0F7B" w:rsidRDefault="000D17DC">
            <w:pPr>
              <w:widowControl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623F8" w14:textId="77777777" w:rsidR="004C0F7B" w:rsidRDefault="000D17DC">
            <w:pPr>
              <w:widowControl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Metodologia adequada e exequível com os objetivos propostos definindo um sistema robusto para tratamento das informações e dados (com análise quantitativa ou qualitativa) e apresentando as limitações da metodologia proposta, assim como as maneiras de superar essas limitações.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EA2A7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22DE66" w14:textId="77777777" w:rsidR="004C0F7B" w:rsidRDefault="004C0F7B">
            <w:pPr>
              <w:widowControl/>
              <w:rPr>
                <w:rFonts w:ascii="Arial" w:eastAsia="Arial" w:hAnsi="Arial" w:cs="Arial"/>
                <w:color w:val="1F497D"/>
              </w:rPr>
            </w:pPr>
          </w:p>
        </w:tc>
      </w:tr>
      <w:tr w:rsidR="004C0F7B" w14:paraId="3A2428AB" w14:textId="77777777">
        <w:trPr>
          <w:trHeight w:val="592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5891893" w14:textId="77777777" w:rsidR="004C0F7B" w:rsidRDefault="000D17DC">
            <w:pPr>
              <w:widowControl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7808143" w14:textId="77777777" w:rsidR="004C0F7B" w:rsidRDefault="000D17DC">
            <w:pPr>
              <w:widowControl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Relevância dos resultados esperados (social, científica, tecnológica e/ou económica).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7EBDA95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2.00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E2D47B1" w14:textId="77777777" w:rsidR="004C0F7B" w:rsidRDefault="004C0F7B">
            <w:pPr>
              <w:widowControl/>
              <w:rPr>
                <w:rFonts w:ascii="Arial" w:eastAsia="Arial" w:hAnsi="Arial" w:cs="Arial"/>
                <w:color w:val="1F497D"/>
              </w:rPr>
            </w:pPr>
          </w:p>
        </w:tc>
      </w:tr>
      <w:tr w:rsidR="004C0F7B" w14:paraId="61CFB56B" w14:textId="77777777">
        <w:trPr>
          <w:trHeight w:val="417"/>
          <w:jc w:val="center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FA05" w14:textId="77777777" w:rsidR="004C0F7B" w:rsidRDefault="000D17DC">
            <w:pPr>
              <w:widowControl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C59BF" w14:textId="77777777" w:rsidR="004C0F7B" w:rsidRDefault="000D17DC">
            <w:pPr>
              <w:widowControl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Contribuição para a internacionalização da ciência brasileira, descrevendo como a pesquisa proporcionará maior visibilidade internacional à produção científica, tecnológica e cultural brasileira.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6BDC9E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FB3FEA" w14:textId="77777777" w:rsidR="004C0F7B" w:rsidRDefault="004C0F7B">
            <w:pPr>
              <w:widowControl/>
              <w:rPr>
                <w:rFonts w:ascii="Arial" w:eastAsia="Arial" w:hAnsi="Arial" w:cs="Arial"/>
                <w:color w:val="1F497D"/>
              </w:rPr>
            </w:pPr>
          </w:p>
        </w:tc>
      </w:tr>
      <w:tr w:rsidR="004C0F7B" w14:paraId="4476F929" w14:textId="77777777">
        <w:trPr>
          <w:trHeight w:val="330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86FB9A9" w14:textId="77777777" w:rsidR="004C0F7B" w:rsidRDefault="000D17DC">
            <w:pPr>
              <w:widowControl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713288E5" w14:textId="77777777" w:rsidR="004C0F7B" w:rsidRDefault="000D17DC">
            <w:pPr>
              <w:widowControl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Exequibilidade da proposta com relação ao produto que pretende-se alcançar.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ABAA6D0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1F497D"/>
              </w:rPr>
            </w:pPr>
            <w:r>
              <w:rPr>
                <w:rFonts w:ascii="Arial" w:eastAsia="Arial" w:hAnsi="Arial" w:cs="Arial"/>
                <w:color w:val="1F497D"/>
              </w:rPr>
              <w:t>1.50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59E4983" w14:textId="77777777" w:rsidR="004C0F7B" w:rsidRDefault="004C0F7B">
            <w:pPr>
              <w:widowControl/>
              <w:rPr>
                <w:rFonts w:ascii="Arial" w:eastAsia="Arial" w:hAnsi="Arial" w:cs="Arial"/>
                <w:color w:val="1F497D"/>
              </w:rPr>
            </w:pPr>
          </w:p>
        </w:tc>
      </w:tr>
      <w:tr w:rsidR="004C0F7B" w14:paraId="6DDCC8EA" w14:textId="77777777">
        <w:trPr>
          <w:trHeight w:val="338"/>
          <w:jc w:val="center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3417A2E" w14:textId="77777777" w:rsidR="004C0F7B" w:rsidRDefault="000D17DC">
            <w:pPr>
              <w:widowControl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1F8F9D9" w14:textId="77777777" w:rsidR="004C0F7B" w:rsidRDefault="000D17DC">
            <w:pPr>
              <w:widowControl/>
              <w:jc w:val="right"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TOTAL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5CA14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1F497D"/>
              </w:rPr>
            </w:pPr>
            <w:r>
              <w:rPr>
                <w:rFonts w:ascii="Arial" w:eastAsia="Arial" w:hAnsi="Arial" w:cs="Arial"/>
                <w:b/>
                <w:color w:val="1F497D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764FB5" w14:textId="77777777" w:rsidR="004C0F7B" w:rsidRDefault="004C0F7B">
            <w:pPr>
              <w:widowControl/>
              <w:jc w:val="center"/>
              <w:rPr>
                <w:rFonts w:ascii="Arial" w:eastAsia="Arial" w:hAnsi="Arial" w:cs="Arial"/>
                <w:b/>
                <w:color w:val="1F497D"/>
              </w:rPr>
            </w:pPr>
          </w:p>
        </w:tc>
      </w:tr>
    </w:tbl>
    <w:p w14:paraId="4A14A414" w14:textId="77777777" w:rsidR="004C0F7B" w:rsidRDefault="000D17DC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1F497D"/>
          <w:sz w:val="20"/>
          <w:szCs w:val="20"/>
        </w:rPr>
      </w:pPr>
      <w:r>
        <w:rPr>
          <w:rFonts w:ascii="Arial" w:eastAsia="Arial" w:hAnsi="Arial" w:cs="Arial"/>
          <w:color w:val="1F497D"/>
          <w:sz w:val="20"/>
          <w:szCs w:val="20"/>
        </w:rPr>
        <w:t>*Nota atribuída pela Comissão de Seleção</w:t>
      </w:r>
    </w:p>
    <w:p w14:paraId="14E782D6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109310FB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74FF1A5D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79A34FED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093E37E7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32F355B0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3C2B0054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58B8639E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34D27AB8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09BAA1EA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57E242E8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4D22B2E3" w14:textId="77777777" w:rsidR="005D57EA" w:rsidRDefault="005D57EA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6A64D965" w14:textId="77777777" w:rsidR="005D57EA" w:rsidRDefault="005D57EA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1E2DA144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57905F28" w14:textId="77777777"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IV</w:t>
      </w:r>
    </w:p>
    <w:p w14:paraId="589F56E0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73D4A4F1" w14:textId="77777777" w:rsidR="004C0F7B" w:rsidRDefault="000D17D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1F497D"/>
        </w:rPr>
      </w:pPr>
      <w:r>
        <w:rPr>
          <w:rFonts w:ascii="Arial" w:eastAsia="Arial" w:hAnsi="Arial" w:cs="Arial"/>
          <w:b/>
          <w:color w:val="1F497D"/>
        </w:rPr>
        <w:t>CRITÉRIOS PARA AVALIAÇÃO DA ADEQUAÇÃO DA INSTITUIÇÃO DE DESTINO E A PERTINÊNCIA TÉCNICO-CIENTÍFICA DO(A) COORIENTADOR(A) NO EXTERIOR ÀS ATIVIDADES QUE SERÃO DESENVOLVIDAS.</w:t>
      </w:r>
    </w:p>
    <w:p w14:paraId="3FC89C06" w14:textId="77777777" w:rsidR="004C0F7B" w:rsidRDefault="004C0F7B">
      <w:pPr>
        <w:pBdr>
          <w:top w:val="nil"/>
          <w:left w:val="nil"/>
          <w:bottom w:val="nil"/>
          <w:right w:val="nil"/>
          <w:between w:val="nil"/>
        </w:pBdr>
        <w:tabs>
          <w:tab w:val="left" w:pos="5877"/>
          <w:tab w:val="left" w:pos="8020"/>
          <w:tab w:val="left" w:pos="10412"/>
          <w:tab w:val="left" w:pos="11905"/>
        </w:tabs>
        <w:ind w:left="116"/>
        <w:rPr>
          <w:color w:val="000000"/>
          <w:sz w:val="24"/>
          <w:szCs w:val="24"/>
        </w:rPr>
      </w:pPr>
    </w:p>
    <w:p w14:paraId="0E16705E" w14:textId="77777777" w:rsidR="004C0F7B" w:rsidRDefault="004C0F7B">
      <w:pPr>
        <w:pBdr>
          <w:top w:val="nil"/>
          <w:left w:val="nil"/>
          <w:bottom w:val="nil"/>
          <w:right w:val="nil"/>
          <w:between w:val="nil"/>
        </w:pBdr>
        <w:tabs>
          <w:tab w:val="left" w:pos="5877"/>
          <w:tab w:val="left" w:pos="8020"/>
          <w:tab w:val="left" w:pos="10412"/>
          <w:tab w:val="left" w:pos="11905"/>
        </w:tabs>
        <w:ind w:left="116"/>
        <w:rPr>
          <w:color w:val="000000"/>
          <w:sz w:val="24"/>
          <w:szCs w:val="24"/>
        </w:rPr>
      </w:pPr>
    </w:p>
    <w:tbl>
      <w:tblPr>
        <w:tblStyle w:val="aff6"/>
        <w:tblW w:w="814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24"/>
        <w:gridCol w:w="4961"/>
        <w:gridCol w:w="1276"/>
        <w:gridCol w:w="1180"/>
      </w:tblGrid>
      <w:tr w:rsidR="004C0F7B" w14:paraId="7702CA34" w14:textId="77777777">
        <w:trPr>
          <w:trHeight w:val="75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0DE185FE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Item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1FDE0B76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Critérios de avaliação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bottom"/>
          </w:tcPr>
          <w:p w14:paraId="246A6B76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Valor máximo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  <w:vAlign w:val="center"/>
          </w:tcPr>
          <w:p w14:paraId="21A94D2F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Nota*</w:t>
            </w:r>
          </w:p>
        </w:tc>
      </w:tr>
      <w:tr w:rsidR="004C0F7B" w14:paraId="0744D273" w14:textId="77777777">
        <w:trPr>
          <w:trHeight w:val="904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1142DB1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E29C26E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Características da Instituição de destino (Centro de Pesquisa, Universidade, etc.) que permitam tornar o Plano de Trabalho viável.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314DBB6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23DC895" w14:textId="77777777" w:rsidR="004C0F7B" w:rsidRDefault="004C0F7B">
            <w:pPr>
              <w:widowControl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4C0F7B" w14:paraId="1D8EB6C8" w14:textId="77777777">
        <w:trPr>
          <w:trHeight w:val="704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42D7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333BC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Justificativa para a escolha da Instituição de Ensino Superior de destino e do(a) coorientador(a) no exterior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47011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BFB92" w14:textId="77777777" w:rsidR="004C0F7B" w:rsidRDefault="004C0F7B">
            <w:pPr>
              <w:widowControl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4C0F7B" w14:paraId="65EB781C" w14:textId="77777777">
        <w:trPr>
          <w:trHeight w:val="33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0706C69D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9FE321A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Contribuição para a internacionalização da ciência brasileira, descrevendo como a pesquisa proporcionará maior visibilidade internacional à produção científica, tecnológica e cultural brasileira.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17D4EAB6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3,00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E3D04BC" w14:textId="77777777" w:rsidR="004C0F7B" w:rsidRDefault="004C0F7B">
            <w:pPr>
              <w:widowControl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4C0F7B" w14:paraId="6A0EACEE" w14:textId="77777777">
        <w:trPr>
          <w:trHeight w:val="330"/>
          <w:jc w:val="center"/>
        </w:trPr>
        <w:tc>
          <w:tcPr>
            <w:tcW w:w="7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C5E2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31E4E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Publicações do(a) coorientador(a) e de seu grupo de pesquisa no tema que o aluno pretende desenvolver suas atividades (de acordo com o curriculum do(a) coorientador(a) descrito no Plano de Pesquisa ou através do CV do(a) coorientador(a).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E80CF" w14:textId="77777777" w:rsidR="004C0F7B" w:rsidRDefault="000D17DC">
            <w:pPr>
              <w:widowControl/>
              <w:ind w:right="355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A0634E" w14:textId="77777777" w:rsidR="004C0F7B" w:rsidRDefault="004C0F7B">
            <w:pPr>
              <w:widowControl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4C0F7B" w14:paraId="1D261066" w14:textId="77777777">
        <w:trPr>
          <w:trHeight w:val="338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bottom"/>
          </w:tcPr>
          <w:p w14:paraId="500D2191" w14:textId="77777777" w:rsidR="004C0F7B" w:rsidRDefault="004C0F7B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E5F1"/>
            <w:vAlign w:val="bottom"/>
          </w:tcPr>
          <w:p w14:paraId="22CDA23A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14:paraId="45D549C9" w14:textId="77777777" w:rsidR="004C0F7B" w:rsidRDefault="000D17DC">
            <w:pPr>
              <w:widowControl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10.00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14:paraId="227C7F22" w14:textId="77777777" w:rsidR="004C0F7B" w:rsidRDefault="004C0F7B">
            <w:pPr>
              <w:widowControl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</w:tbl>
    <w:p w14:paraId="584FD2C0" w14:textId="77777777" w:rsidR="004C0F7B" w:rsidRDefault="000D17DC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*Nota atribuída pela Comissão de Seleção</w:t>
      </w:r>
    </w:p>
    <w:p w14:paraId="0954E459" w14:textId="77777777" w:rsidR="004C0F7B" w:rsidRDefault="004C0F7B">
      <w:pPr>
        <w:pBdr>
          <w:top w:val="nil"/>
          <w:left w:val="nil"/>
          <w:bottom w:val="nil"/>
          <w:right w:val="nil"/>
          <w:between w:val="nil"/>
        </w:pBdr>
        <w:tabs>
          <w:tab w:val="left" w:pos="5877"/>
          <w:tab w:val="left" w:pos="8020"/>
          <w:tab w:val="left" w:pos="10412"/>
          <w:tab w:val="left" w:pos="11905"/>
        </w:tabs>
        <w:ind w:left="116"/>
        <w:rPr>
          <w:color w:val="000000"/>
          <w:sz w:val="24"/>
          <w:szCs w:val="24"/>
        </w:rPr>
      </w:pPr>
    </w:p>
    <w:p w14:paraId="18C8E095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6D5C7B15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0FEAD55C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3F07E04C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2C348E17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773BD0F5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4CCC4795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53E2ED47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43B5A7F1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771B0BF4" w14:textId="77777777" w:rsidR="005D57EA" w:rsidRDefault="005D57EA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2AF898A7" w14:textId="77777777" w:rsidR="004C0F7B" w:rsidRDefault="004C0F7B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</w:p>
    <w:p w14:paraId="1E04F8D1" w14:textId="77777777"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V</w:t>
      </w:r>
    </w:p>
    <w:p w14:paraId="3FCA1B9B" w14:textId="77777777" w:rsidR="004C0F7B" w:rsidRDefault="000D17DC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>(CRITÉRIOS DE AVALIAÇÃO DAS CANDIDATURAS PELOS PPGS)</w:t>
      </w:r>
    </w:p>
    <w:p w14:paraId="4791CD32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tbl>
      <w:tblPr>
        <w:tblStyle w:val="aff7"/>
        <w:tblW w:w="10632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9"/>
        <w:gridCol w:w="2693"/>
      </w:tblGrid>
      <w:tr w:rsidR="004C0F7B" w14:paraId="6F768FEE" w14:textId="77777777">
        <w:tc>
          <w:tcPr>
            <w:tcW w:w="7939" w:type="dxa"/>
            <w:shd w:val="clear" w:color="auto" w:fill="002060"/>
          </w:tcPr>
          <w:p w14:paraId="3F79C05F" w14:textId="77777777" w:rsidR="004C0F7B" w:rsidRDefault="000D17DC">
            <w:pPr>
              <w:tabs>
                <w:tab w:val="left" w:pos="900"/>
              </w:tabs>
              <w:ind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CRITÉRIO </w:t>
            </w:r>
          </w:p>
        </w:tc>
        <w:tc>
          <w:tcPr>
            <w:tcW w:w="2693" w:type="dxa"/>
            <w:shd w:val="clear" w:color="auto" w:fill="002060"/>
          </w:tcPr>
          <w:p w14:paraId="3CD5C1BF" w14:textId="77777777" w:rsidR="004C0F7B" w:rsidRDefault="000D17DC">
            <w:pPr>
              <w:tabs>
                <w:tab w:val="left" w:pos="900"/>
              </w:tabs>
              <w:ind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PONTOS (0 a 10)</w:t>
            </w:r>
          </w:p>
        </w:tc>
      </w:tr>
      <w:tr w:rsidR="004C0F7B" w14:paraId="1DA4E972" w14:textId="77777777">
        <w:tc>
          <w:tcPr>
            <w:tcW w:w="7939" w:type="dxa"/>
            <w:shd w:val="clear" w:color="auto" w:fill="DBEEF3"/>
          </w:tcPr>
          <w:p w14:paraId="327C8B9B" w14:textId="77777777" w:rsidR="004C0F7B" w:rsidRDefault="000D17DC">
            <w:pPr>
              <w:spacing w:line="276" w:lineRule="auto"/>
              <w:jc w:val="both"/>
              <w:rPr>
                <w:rFonts w:ascii="Arial" w:eastAsia="Arial" w:hAnsi="Arial" w:cs="Arial"/>
                <w:color w:val="00B0F0"/>
              </w:rPr>
            </w:pPr>
            <w:r>
              <w:rPr>
                <w:rFonts w:ascii="Arial" w:eastAsia="Arial" w:hAnsi="Arial" w:cs="Arial"/>
              </w:rPr>
              <w:t>Plena qualificação do candidato com comprovação do desempenho acadêmico e potencial científico para o desenvolvimento dos estudos propostos no exterior (Produção científica conforme Anexo II).</w:t>
            </w:r>
          </w:p>
        </w:tc>
        <w:tc>
          <w:tcPr>
            <w:tcW w:w="2693" w:type="dxa"/>
            <w:shd w:val="clear" w:color="auto" w:fill="DBEEF3"/>
          </w:tcPr>
          <w:p w14:paraId="6F0493BF" w14:textId="77777777" w:rsidR="004C0F7B" w:rsidRDefault="004C0F7B">
            <w:pPr>
              <w:tabs>
                <w:tab w:val="left" w:pos="900"/>
              </w:tabs>
              <w:spacing w:line="276" w:lineRule="auto"/>
              <w:ind w:right="167"/>
              <w:jc w:val="both"/>
              <w:rPr>
                <w:rFonts w:ascii="Arial" w:eastAsia="Arial" w:hAnsi="Arial" w:cs="Arial"/>
                <w:color w:val="00B0F0"/>
              </w:rPr>
            </w:pPr>
          </w:p>
        </w:tc>
      </w:tr>
      <w:tr w:rsidR="004C0F7B" w14:paraId="33984975" w14:textId="77777777">
        <w:tc>
          <w:tcPr>
            <w:tcW w:w="7939" w:type="dxa"/>
          </w:tcPr>
          <w:p w14:paraId="5A9C72FC" w14:textId="77777777" w:rsidR="004C0F7B" w:rsidRDefault="000D17DC">
            <w:pPr>
              <w:spacing w:line="276" w:lineRule="auto"/>
              <w:jc w:val="both"/>
              <w:rPr>
                <w:rFonts w:ascii="Arial" w:eastAsia="Arial" w:hAnsi="Arial" w:cs="Arial"/>
                <w:color w:val="00B0F0"/>
              </w:rPr>
            </w:pPr>
            <w:r>
              <w:rPr>
                <w:rFonts w:ascii="Arial" w:eastAsia="Arial" w:hAnsi="Arial" w:cs="Arial"/>
              </w:rPr>
              <w:t>Pertinência do plano de pesquisa no exterior com o projeto de tese e sua exequibilidade dentro do cronograma previsto (Produção científica conforme Anexo III).</w:t>
            </w:r>
          </w:p>
        </w:tc>
        <w:tc>
          <w:tcPr>
            <w:tcW w:w="2693" w:type="dxa"/>
          </w:tcPr>
          <w:p w14:paraId="3EF40CB5" w14:textId="77777777" w:rsidR="004C0F7B" w:rsidRDefault="004C0F7B">
            <w:pPr>
              <w:tabs>
                <w:tab w:val="left" w:pos="900"/>
              </w:tabs>
              <w:spacing w:line="276" w:lineRule="auto"/>
              <w:ind w:right="167"/>
              <w:jc w:val="center"/>
              <w:rPr>
                <w:rFonts w:ascii="Arial" w:eastAsia="Arial" w:hAnsi="Arial" w:cs="Arial"/>
                <w:color w:val="00B0F0"/>
              </w:rPr>
            </w:pPr>
          </w:p>
        </w:tc>
      </w:tr>
      <w:tr w:rsidR="004C0F7B" w14:paraId="7102E6CB" w14:textId="77777777">
        <w:tc>
          <w:tcPr>
            <w:tcW w:w="7939" w:type="dxa"/>
            <w:shd w:val="clear" w:color="auto" w:fill="DBEEF3"/>
          </w:tcPr>
          <w:p w14:paraId="7446CED7" w14:textId="77777777" w:rsidR="004C0F7B" w:rsidRDefault="000D17DC">
            <w:pPr>
              <w:spacing w:line="276" w:lineRule="auto"/>
              <w:jc w:val="both"/>
              <w:rPr>
                <w:rFonts w:ascii="Arial" w:eastAsia="Arial" w:hAnsi="Arial" w:cs="Arial"/>
                <w:color w:val="00B0F0"/>
              </w:rPr>
            </w:pPr>
            <w:r>
              <w:rPr>
                <w:rFonts w:ascii="Arial" w:eastAsia="Arial" w:hAnsi="Arial" w:cs="Arial"/>
              </w:rPr>
              <w:t>Adequação da instituição de destino e a pertinência técnico-científica do coorientador no exterior às atividades que serão desenvolvidas (Produção científica conforme Anexo IV)..</w:t>
            </w:r>
          </w:p>
        </w:tc>
        <w:tc>
          <w:tcPr>
            <w:tcW w:w="2693" w:type="dxa"/>
            <w:shd w:val="clear" w:color="auto" w:fill="DBEEF3"/>
          </w:tcPr>
          <w:p w14:paraId="5B79F6EE" w14:textId="77777777" w:rsidR="004C0F7B" w:rsidRDefault="004C0F7B">
            <w:pPr>
              <w:tabs>
                <w:tab w:val="left" w:pos="900"/>
              </w:tabs>
              <w:spacing w:line="276" w:lineRule="auto"/>
              <w:ind w:right="167"/>
              <w:jc w:val="center"/>
              <w:rPr>
                <w:rFonts w:ascii="Arial" w:eastAsia="Arial" w:hAnsi="Arial" w:cs="Arial"/>
                <w:color w:val="00B0F0"/>
              </w:rPr>
            </w:pPr>
          </w:p>
        </w:tc>
      </w:tr>
    </w:tbl>
    <w:p w14:paraId="175CEDE3" w14:textId="77777777" w:rsidR="004C0F7B" w:rsidRDefault="004C0F7B">
      <w:pPr>
        <w:tabs>
          <w:tab w:val="left" w:pos="900"/>
        </w:tabs>
        <w:ind w:left="-142" w:right="-116" w:hanging="142"/>
        <w:jc w:val="both"/>
        <w:rPr>
          <w:rFonts w:ascii="Arial" w:eastAsia="Arial" w:hAnsi="Arial" w:cs="Arial"/>
        </w:rPr>
      </w:pPr>
    </w:p>
    <w:p w14:paraId="631EE5EB" w14:textId="77777777" w:rsidR="004C0F7B" w:rsidRDefault="004C0F7B">
      <w:pPr>
        <w:tabs>
          <w:tab w:val="left" w:pos="900"/>
        </w:tabs>
        <w:ind w:left="-142" w:right="-116" w:hanging="142"/>
        <w:jc w:val="both"/>
        <w:rPr>
          <w:rFonts w:ascii="Arial" w:eastAsia="Arial" w:hAnsi="Arial" w:cs="Arial"/>
        </w:rPr>
      </w:pPr>
    </w:p>
    <w:p w14:paraId="33675B03" w14:textId="77777777" w:rsidR="004C0F7B" w:rsidRDefault="000D17DC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equação abaixo será utilizada para o cálculo da nota final do(a) candidato(a) discente:</w:t>
      </w:r>
    </w:p>
    <w:p w14:paraId="1F1B587C" w14:textId="77777777" w:rsidR="004C0F7B" w:rsidRDefault="004C0F7B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771E5114" w14:textId="77777777" w:rsidR="004C0F7B" w:rsidRDefault="000D17DC">
      <w:pPr>
        <w:jc w:val="center"/>
        <w:rPr>
          <w:rFonts w:ascii="Cambria Math" w:eastAsia="Cambria Math" w:hAnsi="Cambria Math" w:cs="Cambria Math"/>
          <w:color w:val="000000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</w:rPr>
            <m:t>Pontuação final (de 0 a 10)=(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color w:val="000000"/>
                </w:rPr>
                <m:t>Nota 1</m:t>
              </m:r>
            </m:e>
          </m:d>
          <m:r>
            <w:rPr>
              <w:rFonts w:ascii="Cambria Math" w:eastAsia="Cambria Math" w:hAnsi="Cambria Math" w:cs="Cambria Math"/>
              <w:color w:val="000000"/>
            </w:rPr>
            <m:t>+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color w:val="000000"/>
                </w:rPr>
                <m:t>Nota 2</m:t>
              </m:r>
            </m:e>
          </m:d>
          <m:r>
            <w:rPr>
              <w:rFonts w:ascii="Cambria Math" w:eastAsia="Cambria Math" w:hAnsi="Cambria Math" w:cs="Cambria Math"/>
              <w:color w:val="000000"/>
            </w:rPr>
            <m:t>+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</w:rPr>
              </m:ctrlPr>
            </m:dPr>
            <m:e>
              <m:r>
                <w:rPr>
                  <w:rFonts w:ascii="Cambria Math" w:eastAsia="Cambria Math" w:hAnsi="Cambria Math" w:cs="Cambria Math"/>
                  <w:color w:val="000000"/>
                </w:rPr>
                <m:t>Nota 3</m:t>
              </m:r>
            </m:e>
          </m:d>
          <m:r>
            <w:rPr>
              <w:rFonts w:ascii="Cambria Math" w:eastAsia="Cambria Math" w:hAnsi="Cambria Math" w:cs="Cambria Math"/>
              <w:color w:val="000000"/>
            </w:rPr>
            <m:t>)/3</m:t>
          </m:r>
        </m:oMath>
      </m:oMathPara>
    </w:p>
    <w:p w14:paraId="611969C5" w14:textId="77777777" w:rsidR="004C0F7B" w:rsidRDefault="004C0F7B">
      <w:pPr>
        <w:tabs>
          <w:tab w:val="left" w:pos="900"/>
        </w:tabs>
        <w:ind w:left="-142" w:right="-116" w:hanging="142"/>
        <w:jc w:val="both"/>
        <w:rPr>
          <w:rFonts w:ascii="Arial" w:eastAsia="Arial" w:hAnsi="Arial" w:cs="Arial"/>
        </w:rPr>
      </w:pPr>
    </w:p>
    <w:p w14:paraId="26FB8E00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1B834AE7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16DD3C8A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40682B96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775CEED5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43435D4F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0A5F8A53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0E4A57D7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551883BC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288298B8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35298105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14475CCF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10C02953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36FE0A81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4AE5B6ED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69A7878C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5B0803D0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5D87295D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254AB6B8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04868D00" w14:textId="77777777" w:rsidR="005D57EA" w:rsidRDefault="005D57EA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657F5359" w14:textId="77777777" w:rsidR="005D57EA" w:rsidRDefault="005D57EA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3E5073D4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2F7874B1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3B217AA0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0E6A1B2D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17A15907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23E1268E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0F90D43B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B0F0"/>
        </w:rPr>
      </w:pPr>
    </w:p>
    <w:p w14:paraId="422A8937" w14:textId="73832158" w:rsidR="004C0F7B" w:rsidRDefault="00881BC0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 w:rsidRPr="00F32801">
        <w:rPr>
          <w:rFonts w:ascii="Arial" w:eastAsia="Arial" w:hAnsi="Arial" w:cs="Arial"/>
          <w:color w:val="004E9A"/>
        </w:rPr>
        <w:t xml:space="preserve">EDITAL PROPPG </w:t>
      </w:r>
      <w:r w:rsidR="00F32801" w:rsidRPr="00F32801">
        <w:rPr>
          <w:rFonts w:ascii="Arial" w:eastAsia="Arial" w:hAnsi="Arial" w:cs="Arial"/>
          <w:color w:val="004E9A"/>
        </w:rPr>
        <w:t>Nº 57</w:t>
      </w:r>
      <w:r w:rsidRPr="00F32801">
        <w:rPr>
          <w:rFonts w:ascii="Arial" w:eastAsia="Arial" w:hAnsi="Arial" w:cs="Arial"/>
          <w:color w:val="004E9A"/>
        </w:rPr>
        <w:t>/2025</w:t>
      </w:r>
    </w:p>
    <w:p w14:paraId="74DEDC24" w14:textId="77777777"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VI</w:t>
      </w:r>
    </w:p>
    <w:p w14:paraId="24B05720" w14:textId="77777777" w:rsidR="004C0F7B" w:rsidRDefault="000D17DC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>(FORMULÁRIO DE ENCAMINHAMENTO DE CANDIDATURAS)</w:t>
      </w:r>
    </w:p>
    <w:p w14:paraId="1C0B3ED1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</w:p>
    <w:p w14:paraId="7675A9BF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0000"/>
        </w:rPr>
      </w:pPr>
    </w:p>
    <w:p w14:paraId="1AFDEBB7" w14:textId="77777777" w:rsidR="004C0F7B" w:rsidRDefault="000D17DC">
      <w:pPr>
        <w:tabs>
          <w:tab w:val="left" w:pos="2306"/>
        </w:tabs>
        <w:spacing w:before="119"/>
        <w:ind w:right="1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PROGRAMA DE PÓS-GRADUAÇÃO: </w:t>
      </w:r>
    </w:p>
    <w:tbl>
      <w:tblPr>
        <w:tblStyle w:val="aff8"/>
        <w:tblW w:w="10632" w:type="dxa"/>
        <w:jc w:val="center"/>
        <w:tblInd w:w="0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5325"/>
        <w:gridCol w:w="1343"/>
        <w:gridCol w:w="992"/>
        <w:gridCol w:w="850"/>
        <w:gridCol w:w="2122"/>
      </w:tblGrid>
      <w:tr w:rsidR="004C0F7B" w14:paraId="0092A483" w14:textId="77777777">
        <w:trPr>
          <w:jc w:val="center"/>
        </w:trPr>
        <w:tc>
          <w:tcPr>
            <w:tcW w:w="5325" w:type="dxa"/>
            <w:shd w:val="clear" w:color="auto" w:fill="002060"/>
          </w:tcPr>
          <w:p w14:paraId="1A48918B" w14:textId="77777777" w:rsidR="004C0F7B" w:rsidRDefault="000D17DC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CANDIDATO</w:t>
            </w:r>
          </w:p>
        </w:tc>
        <w:tc>
          <w:tcPr>
            <w:tcW w:w="1343" w:type="dxa"/>
            <w:shd w:val="clear" w:color="auto" w:fill="002060"/>
          </w:tcPr>
          <w:p w14:paraId="6D042E9A" w14:textId="77777777" w:rsidR="004C0F7B" w:rsidRDefault="000D17DC">
            <w:pPr>
              <w:tabs>
                <w:tab w:val="left" w:pos="2306"/>
              </w:tabs>
              <w:ind w:left="284" w:right="167" w:hanging="331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    E-mail</w:t>
            </w:r>
          </w:p>
        </w:tc>
        <w:tc>
          <w:tcPr>
            <w:tcW w:w="1842" w:type="dxa"/>
            <w:gridSpan w:val="2"/>
            <w:shd w:val="clear" w:color="auto" w:fill="002060"/>
          </w:tcPr>
          <w:p w14:paraId="547CB11F" w14:textId="77777777" w:rsidR="004C0F7B" w:rsidRDefault="000D17DC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Período</w:t>
            </w:r>
          </w:p>
          <w:p w14:paraId="4EA3D0BF" w14:textId="77777777" w:rsidR="004C0F7B" w:rsidRDefault="000D17DC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 xml:space="preserve">(Mês/Ano) </w:t>
            </w:r>
          </w:p>
        </w:tc>
        <w:tc>
          <w:tcPr>
            <w:tcW w:w="2122" w:type="dxa"/>
            <w:shd w:val="clear" w:color="auto" w:fill="002060"/>
          </w:tcPr>
          <w:p w14:paraId="7D8C0B18" w14:textId="77777777" w:rsidR="004C0F7B" w:rsidRDefault="000D17DC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Duração </w:t>
            </w:r>
            <w:r>
              <w:rPr>
                <w:rFonts w:ascii="Arial" w:eastAsia="Arial" w:hAnsi="Arial" w:cs="Arial"/>
                <w:color w:val="FFFFFF"/>
              </w:rPr>
              <w:t>(Meses)</w:t>
            </w:r>
          </w:p>
        </w:tc>
      </w:tr>
      <w:tr w:rsidR="004C0F7B" w14:paraId="52994738" w14:textId="77777777">
        <w:trPr>
          <w:jc w:val="center"/>
        </w:trPr>
        <w:tc>
          <w:tcPr>
            <w:tcW w:w="5325" w:type="dxa"/>
          </w:tcPr>
          <w:p w14:paraId="14BDF4C2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14:paraId="56636EAC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3F99AAAB" w14:textId="77777777" w:rsidR="004C0F7B" w:rsidRDefault="000D17DC">
            <w:pPr>
              <w:tabs>
                <w:tab w:val="left" w:pos="2306"/>
              </w:tabs>
              <w:ind w:left="284" w:right="167" w:hanging="251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Início</w:t>
            </w:r>
          </w:p>
        </w:tc>
        <w:tc>
          <w:tcPr>
            <w:tcW w:w="850" w:type="dxa"/>
          </w:tcPr>
          <w:p w14:paraId="05352CC1" w14:textId="77777777" w:rsidR="004C0F7B" w:rsidRDefault="000D17DC">
            <w:pPr>
              <w:tabs>
                <w:tab w:val="left" w:pos="2306"/>
              </w:tabs>
              <w:ind w:left="284" w:right="167" w:hanging="253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Fim</w:t>
            </w:r>
          </w:p>
        </w:tc>
        <w:tc>
          <w:tcPr>
            <w:tcW w:w="2122" w:type="dxa"/>
          </w:tcPr>
          <w:p w14:paraId="6402984A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0F7B" w14:paraId="6FF8D12C" w14:textId="77777777">
        <w:trPr>
          <w:jc w:val="center"/>
        </w:trPr>
        <w:tc>
          <w:tcPr>
            <w:tcW w:w="5325" w:type="dxa"/>
          </w:tcPr>
          <w:p w14:paraId="5D4DFE3E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14:paraId="141F74A1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15CA11BE" w14:textId="77777777" w:rsidR="004C0F7B" w:rsidRDefault="004C0F7B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14:paraId="041763EB" w14:textId="77777777" w:rsidR="004C0F7B" w:rsidRDefault="004C0F7B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14:paraId="1060E333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0F7B" w14:paraId="12D28B11" w14:textId="77777777">
        <w:trPr>
          <w:jc w:val="center"/>
        </w:trPr>
        <w:tc>
          <w:tcPr>
            <w:tcW w:w="5325" w:type="dxa"/>
          </w:tcPr>
          <w:p w14:paraId="377D8749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14:paraId="65BBD090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713D045E" w14:textId="77777777" w:rsidR="004C0F7B" w:rsidRDefault="004C0F7B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14:paraId="4CDD851B" w14:textId="77777777" w:rsidR="004C0F7B" w:rsidRDefault="004C0F7B">
            <w:pPr>
              <w:tabs>
                <w:tab w:val="left" w:pos="2306"/>
              </w:tabs>
              <w:ind w:left="284" w:right="167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14:paraId="6948397E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0F7B" w14:paraId="530D8E1A" w14:textId="77777777">
        <w:trPr>
          <w:jc w:val="center"/>
        </w:trPr>
        <w:tc>
          <w:tcPr>
            <w:tcW w:w="5325" w:type="dxa"/>
          </w:tcPr>
          <w:p w14:paraId="322DBB0E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14:paraId="1F6DE48D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55E5AE3E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14:paraId="675A6321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14:paraId="1199C454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0F7B" w14:paraId="79E61755" w14:textId="77777777">
        <w:trPr>
          <w:jc w:val="center"/>
        </w:trPr>
        <w:tc>
          <w:tcPr>
            <w:tcW w:w="5325" w:type="dxa"/>
          </w:tcPr>
          <w:p w14:paraId="4A114F24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14:paraId="1515EDCD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05507D29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14:paraId="7BDE3D65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14:paraId="17E6520A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0F7B" w14:paraId="636709D2" w14:textId="77777777">
        <w:trPr>
          <w:jc w:val="center"/>
        </w:trPr>
        <w:tc>
          <w:tcPr>
            <w:tcW w:w="5325" w:type="dxa"/>
          </w:tcPr>
          <w:p w14:paraId="0B19FF95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3" w:type="dxa"/>
          </w:tcPr>
          <w:p w14:paraId="7F6EB996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92" w:type="dxa"/>
          </w:tcPr>
          <w:p w14:paraId="55D2B41D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</w:tcPr>
          <w:p w14:paraId="0F54A9DC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2" w:type="dxa"/>
          </w:tcPr>
          <w:p w14:paraId="3E0510EC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C0F7B" w14:paraId="4A359F8E" w14:textId="77777777">
        <w:trPr>
          <w:jc w:val="center"/>
        </w:trPr>
        <w:tc>
          <w:tcPr>
            <w:tcW w:w="8510" w:type="dxa"/>
            <w:gridSpan w:val="4"/>
            <w:shd w:val="clear" w:color="auto" w:fill="002060"/>
          </w:tcPr>
          <w:p w14:paraId="02F0A033" w14:textId="77777777" w:rsidR="004C0F7B" w:rsidRDefault="000D17DC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Total de meses solicitados pelo PPG </w:t>
            </w:r>
          </w:p>
        </w:tc>
        <w:tc>
          <w:tcPr>
            <w:tcW w:w="2122" w:type="dxa"/>
            <w:shd w:val="clear" w:color="auto" w:fill="002060"/>
          </w:tcPr>
          <w:p w14:paraId="643E6F03" w14:textId="77777777" w:rsidR="004C0F7B" w:rsidRDefault="004C0F7B">
            <w:pPr>
              <w:tabs>
                <w:tab w:val="left" w:pos="2306"/>
              </w:tabs>
              <w:ind w:left="284" w:right="167"/>
              <w:jc w:val="both"/>
              <w:rPr>
                <w:rFonts w:ascii="Arial" w:eastAsia="Arial" w:hAnsi="Arial" w:cs="Arial"/>
                <w:color w:val="FFFFFF"/>
              </w:rPr>
            </w:pPr>
          </w:p>
        </w:tc>
      </w:tr>
    </w:tbl>
    <w:p w14:paraId="0636F6C9" w14:textId="77777777" w:rsidR="004C0F7B" w:rsidRDefault="004C0F7B">
      <w:pPr>
        <w:tabs>
          <w:tab w:val="left" w:pos="2306"/>
        </w:tabs>
        <w:spacing w:before="119"/>
        <w:ind w:left="284" w:right="167"/>
        <w:jc w:val="both"/>
        <w:rPr>
          <w:rFonts w:ascii="Arial" w:eastAsia="Arial" w:hAnsi="Arial" w:cs="Arial"/>
          <w:color w:val="000000"/>
        </w:rPr>
      </w:pPr>
    </w:p>
    <w:p w14:paraId="05A63B97" w14:textId="77777777" w:rsidR="004C0F7B" w:rsidRDefault="004C0F7B">
      <w:pPr>
        <w:tabs>
          <w:tab w:val="left" w:pos="2306"/>
        </w:tabs>
        <w:spacing w:before="119"/>
        <w:ind w:left="284" w:right="167"/>
        <w:jc w:val="both"/>
        <w:rPr>
          <w:rFonts w:ascii="Arial" w:eastAsia="Arial" w:hAnsi="Arial" w:cs="Arial"/>
          <w:color w:val="000000"/>
        </w:rPr>
      </w:pPr>
    </w:p>
    <w:p w14:paraId="5548B6AB" w14:textId="77777777" w:rsidR="004C0F7B" w:rsidRDefault="000D17DC">
      <w:pPr>
        <w:rPr>
          <w:rFonts w:ascii="Arial" w:eastAsia="Arial" w:hAnsi="Arial" w:cs="Arial"/>
        </w:rPr>
      </w:pPr>
      <w:r>
        <w:br w:type="page"/>
      </w:r>
    </w:p>
    <w:p w14:paraId="61949B68" w14:textId="6CA567BE" w:rsidR="004C0F7B" w:rsidRDefault="00F32801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 w:rsidRPr="00F32801">
        <w:rPr>
          <w:rFonts w:ascii="Arial" w:eastAsia="Arial" w:hAnsi="Arial" w:cs="Arial"/>
          <w:color w:val="004E9A"/>
        </w:rPr>
        <w:lastRenderedPageBreak/>
        <w:t>EDITAL PROPPG Nº 57/2025</w:t>
      </w:r>
    </w:p>
    <w:p w14:paraId="1D1AC418" w14:textId="77777777" w:rsidR="004C0F7B" w:rsidRDefault="000D17DC">
      <w:pPr>
        <w:tabs>
          <w:tab w:val="left" w:pos="2306"/>
        </w:tabs>
        <w:spacing w:before="121"/>
        <w:ind w:left="284" w:right="167"/>
        <w:jc w:val="center"/>
        <w:rPr>
          <w:rFonts w:ascii="Arial" w:eastAsia="Arial" w:hAnsi="Arial" w:cs="Arial"/>
          <w:b/>
          <w:color w:val="004E9A"/>
        </w:rPr>
      </w:pPr>
      <w:r>
        <w:rPr>
          <w:rFonts w:ascii="Arial" w:eastAsia="Arial" w:hAnsi="Arial" w:cs="Arial"/>
          <w:b/>
          <w:color w:val="004E9A"/>
        </w:rPr>
        <w:t>ANEXO VII</w:t>
      </w:r>
    </w:p>
    <w:p w14:paraId="26E181FF" w14:textId="77777777" w:rsidR="004C0F7B" w:rsidRDefault="000D17DC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  <w:r>
        <w:rPr>
          <w:rFonts w:ascii="Arial" w:eastAsia="Arial" w:hAnsi="Arial" w:cs="Arial"/>
          <w:color w:val="004E9A"/>
        </w:rPr>
        <w:t>(FORMULÁRIO DE INTERPOSIÇÃO DE RECURSO)</w:t>
      </w:r>
    </w:p>
    <w:p w14:paraId="3444CCBC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</w:p>
    <w:p w14:paraId="4E6F0B82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</w:p>
    <w:p w14:paraId="15195172" w14:textId="77777777" w:rsidR="004C0F7B" w:rsidRDefault="000D17DC">
      <w:pPr>
        <w:tabs>
          <w:tab w:val="left" w:pos="900"/>
        </w:tabs>
        <w:ind w:left="284" w:right="167" w:hanging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 DO CANDIDATO: </w:t>
      </w:r>
    </w:p>
    <w:p w14:paraId="07564661" w14:textId="77777777" w:rsidR="004C0F7B" w:rsidRDefault="004C0F7B">
      <w:pPr>
        <w:tabs>
          <w:tab w:val="left" w:pos="900"/>
        </w:tabs>
        <w:ind w:left="284" w:right="167"/>
        <w:jc w:val="center"/>
        <w:rPr>
          <w:rFonts w:ascii="Arial" w:eastAsia="Arial" w:hAnsi="Arial" w:cs="Arial"/>
          <w:color w:val="004E9A"/>
        </w:rPr>
      </w:pPr>
    </w:p>
    <w:p w14:paraId="13D6A10D" w14:textId="77777777" w:rsidR="004C0F7B" w:rsidRDefault="004C0F7B">
      <w:pPr>
        <w:rPr>
          <w:rFonts w:ascii="Arial" w:eastAsia="Arial" w:hAnsi="Arial" w:cs="Arial"/>
        </w:rPr>
      </w:pPr>
    </w:p>
    <w:p w14:paraId="2BED30D6" w14:textId="77777777" w:rsidR="004C0F7B" w:rsidRDefault="004C0F7B">
      <w:pPr>
        <w:rPr>
          <w:rFonts w:ascii="Arial" w:eastAsia="Arial" w:hAnsi="Arial" w:cs="Arial"/>
        </w:rPr>
      </w:pPr>
    </w:p>
    <w:tbl>
      <w:tblPr>
        <w:tblStyle w:val="aff9"/>
        <w:tblW w:w="100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0"/>
      </w:tblGrid>
      <w:tr w:rsidR="004C0F7B" w14:paraId="0E1E1F05" w14:textId="77777777">
        <w:tc>
          <w:tcPr>
            <w:tcW w:w="10080" w:type="dxa"/>
          </w:tcPr>
          <w:p w14:paraId="457755A9" w14:textId="77777777" w:rsidR="004C0F7B" w:rsidRDefault="004C0F7B">
            <w:pPr>
              <w:rPr>
                <w:rFonts w:ascii="Arial" w:eastAsia="Arial" w:hAnsi="Arial" w:cs="Arial"/>
              </w:rPr>
            </w:pPr>
          </w:p>
        </w:tc>
      </w:tr>
    </w:tbl>
    <w:p w14:paraId="3498C880" w14:textId="77777777" w:rsidR="004C0F7B" w:rsidRDefault="004C0F7B">
      <w:pPr>
        <w:rPr>
          <w:rFonts w:ascii="Arial" w:eastAsia="Arial" w:hAnsi="Arial" w:cs="Arial"/>
        </w:rPr>
      </w:pPr>
    </w:p>
    <w:p w14:paraId="6450AD7D" w14:textId="77777777" w:rsidR="004C0F7B" w:rsidRDefault="004C0F7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</w:rPr>
      </w:pPr>
    </w:p>
    <w:sectPr w:rsidR="004C0F7B">
      <w:headerReference w:type="default" r:id="rId8"/>
      <w:footerReference w:type="default" r:id="rId9"/>
      <w:pgSz w:w="11920" w:h="16850"/>
      <w:pgMar w:top="2019" w:right="697" w:bottom="1281" w:left="799" w:header="720" w:footer="10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8E93C" w14:textId="77777777" w:rsidR="00102987" w:rsidRDefault="00102987">
      <w:r>
        <w:separator/>
      </w:r>
    </w:p>
  </w:endnote>
  <w:endnote w:type="continuationSeparator" w:id="0">
    <w:p w14:paraId="75767021" w14:textId="77777777" w:rsidR="00102987" w:rsidRDefault="0010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69200" w14:textId="77777777" w:rsidR="004C0F7B" w:rsidRDefault="000D17D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11972BC" wp14:editId="38535FF4">
              <wp:simplePos x="0" y="0"/>
              <wp:positionH relativeFrom="column">
                <wp:posOffset>190500</wp:posOffset>
              </wp:positionH>
              <wp:positionV relativeFrom="paragraph">
                <wp:posOffset>9829800</wp:posOffset>
              </wp:positionV>
              <wp:extent cx="6373495" cy="295910"/>
              <wp:effectExtent l="0" t="0" r="0" b="0"/>
              <wp:wrapNone/>
              <wp:docPr id="1131981681" name="Forma livre 11319816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73540" y="3646333"/>
                        <a:ext cx="6344920" cy="267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4920" h="267335" extrusionOk="0">
                            <a:moveTo>
                              <a:pt x="0" y="0"/>
                            </a:moveTo>
                            <a:lnTo>
                              <a:pt x="0" y="267335"/>
                            </a:lnTo>
                            <a:lnTo>
                              <a:pt x="6344920" y="267335"/>
                            </a:lnTo>
                            <a:lnTo>
                              <a:pt x="634492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94DC52" w14:textId="77777777" w:rsidR="004C0F7B" w:rsidRDefault="000D17DC">
                          <w:pPr>
                            <w:spacing w:before="16" w:line="218" w:lineRule="auto"/>
                            <w:ind w:left="3995" w:right="2" w:firstLine="8007"/>
                            <w:textDirection w:val="btLr"/>
                          </w:pPr>
                          <w:r>
                            <w:rPr>
                              <w:color w:val="001F5F"/>
                              <w:sz w:val="16"/>
                            </w:rPr>
                            <w:t>Av. Francisco Mota, 572, Bairro Costa e Silva. Mossoró/RN | Caixa Postal 137 | CEP: 59625-900 Fone: (84) 3317-8224 | Fax: 84 3317-8313 Ramal 1795| E-mail: proppg.gabinete@ufersa.edu.br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 1131981681" o:spid="_x0000_s1026" style="position:absolute;margin-left:15pt;margin-top:774pt;width:501.85pt;height:23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6344920,2673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" adj="-11796480,,5400" path="m,l,267335r6344920,l6344920,,,xe" stroked="f">
              <v:stroke joinstyle="miter"/>
              <v:formulas/>
              <v:path arrowok="t" o:extrusionok="f" o:connecttype="custom" textboxrect="0,0,6344920,267335"/>
              <v:textbox inset="7pt,3pt,7pt,3pt">
                <w:txbxContent>
                  <w:p w14:paraId="7194DC52" w14:textId="77777777" w:rsidR="004C0F7B" w:rsidRDefault="000D17DC">
                    <w:pPr>
                      <w:spacing w:before="16" w:line="218" w:lineRule="auto"/>
                      <w:ind w:left="3995" w:right="2" w:firstLine="8007"/>
                      <w:textDirection w:val="btLr"/>
                    </w:pPr>
                    <w:r>
                      <w:rPr>
                        <w:color w:val="001F5F"/>
                        <w:sz w:val="16"/>
                      </w:rPr>
                      <w:t>Av. Francisco Mota, 572, Bairro Costa e Silva. Mossoró/RN | Caixa Postal 137 | CEP: 59625-900 Fone: (84) 3317-8224 | Fax: 84 3317-8313 Ramal 1795| E-mail: proppg.gabinete@ufersa.edu.br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D40BA" w14:textId="77777777" w:rsidR="00102987" w:rsidRDefault="00102987">
      <w:r>
        <w:separator/>
      </w:r>
    </w:p>
  </w:footnote>
  <w:footnote w:type="continuationSeparator" w:id="0">
    <w:p w14:paraId="20D06B99" w14:textId="77777777" w:rsidR="00102987" w:rsidRDefault="00102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5396F" w14:textId="77777777" w:rsidR="005D57EA" w:rsidRDefault="000D17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40"/>
        <w:tab w:val="center" w:pos="5210"/>
        <w:tab w:val="right" w:pos="10420"/>
      </w:tabs>
      <w:rPr>
        <w:color w:val="000000"/>
      </w:rPr>
    </w:pPr>
    <w:r>
      <w:rPr>
        <w:color w:val="000000"/>
      </w:rPr>
      <w:tab/>
    </w:r>
  </w:p>
  <w:tbl>
    <w:tblPr>
      <w:tblStyle w:val="Tabelacomgrade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0"/>
      <w:gridCol w:w="7087"/>
      <w:gridCol w:w="1847"/>
    </w:tblGrid>
    <w:tr w:rsidR="005D57EA" w14:paraId="567EB0D7" w14:textId="77777777" w:rsidTr="005D57EA">
      <w:tc>
        <w:tcPr>
          <w:tcW w:w="1630" w:type="dxa"/>
        </w:tcPr>
        <w:p w14:paraId="7FA81190" w14:textId="5BAA5BE1" w:rsidR="005D57EA" w:rsidRDefault="005D57EA">
          <w:pPr>
            <w:tabs>
              <w:tab w:val="center" w:pos="4252"/>
              <w:tab w:val="right" w:pos="8504"/>
              <w:tab w:val="left" w:pos="540"/>
              <w:tab w:val="center" w:pos="5210"/>
              <w:tab w:val="right" w:pos="10420"/>
            </w:tabs>
            <w:rPr>
              <w:color w:val="000000"/>
            </w:rPr>
          </w:pPr>
          <w:r>
            <w:rPr>
              <w:b/>
              <w:noProof/>
              <w:color w:val="000000"/>
              <w:lang w:val="pt-BR" w:eastAsia="pt-BR"/>
            </w:rPr>
            <w:drawing>
              <wp:inline distT="0" distB="0" distL="0" distR="0" wp14:anchorId="3193BF60" wp14:editId="0D42CC9D">
                <wp:extent cx="876300" cy="815340"/>
                <wp:effectExtent l="0" t="0" r="0" b="3810"/>
                <wp:docPr id="1131981683" name="image1.png" descr="Text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Texto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15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14:paraId="497D2886" w14:textId="77777777" w:rsidR="005D57EA" w:rsidRDefault="005D57EA" w:rsidP="005D57EA">
          <w:pPr>
            <w:spacing w:before="10"/>
            <w:ind w:left="20" w:hanging="20"/>
            <w:jc w:val="center"/>
            <w:rPr>
              <w:rFonts w:ascii="Arial" w:eastAsia="Arial" w:hAnsi="Arial" w:cs="Arial"/>
              <w:b/>
              <w:color w:val="002060"/>
              <w:sz w:val="24"/>
              <w:szCs w:val="24"/>
            </w:rPr>
          </w:pPr>
        </w:p>
        <w:p w14:paraId="0CBB4AAF" w14:textId="56B06E1D" w:rsidR="005D57EA" w:rsidRDefault="005D57EA" w:rsidP="005D57EA">
          <w:pPr>
            <w:spacing w:before="10" w:line="360" w:lineRule="auto"/>
            <w:ind w:left="20" w:hanging="20"/>
            <w:jc w:val="center"/>
            <w:rPr>
              <w:rFonts w:ascii="Arial" w:eastAsia="Arial" w:hAnsi="Arial" w:cs="Arial"/>
              <w:b/>
              <w:color w:val="00206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2060"/>
              <w:sz w:val="24"/>
              <w:szCs w:val="24"/>
            </w:rPr>
            <w:t>MINISTÉRIO DA EDUCAÇÃO</w:t>
          </w:r>
        </w:p>
        <w:p w14:paraId="082CC191" w14:textId="77777777" w:rsidR="005D57EA" w:rsidRDefault="005D57EA" w:rsidP="005D57EA">
          <w:pPr>
            <w:spacing w:before="10" w:line="360" w:lineRule="auto"/>
            <w:ind w:left="20" w:hanging="20"/>
            <w:jc w:val="center"/>
            <w:rPr>
              <w:rFonts w:ascii="Arial" w:eastAsia="Arial" w:hAnsi="Arial" w:cs="Arial"/>
              <w:b/>
              <w:color w:val="00206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2060"/>
              <w:sz w:val="24"/>
              <w:szCs w:val="24"/>
            </w:rPr>
            <w:t>UNIVERSIDADE FEDERAL RURAL DO SEMI-ÁRIDO</w:t>
          </w:r>
        </w:p>
        <w:p w14:paraId="380A8EAD" w14:textId="77777777" w:rsidR="005D57EA" w:rsidRDefault="005D57EA" w:rsidP="005D57EA">
          <w:pPr>
            <w:pBdr>
              <w:bottom w:val="single" w:sz="12" w:space="1" w:color="002060"/>
            </w:pBdr>
            <w:spacing w:before="10" w:line="360" w:lineRule="auto"/>
            <w:ind w:left="20" w:hanging="20"/>
            <w:jc w:val="center"/>
            <w:rPr>
              <w:rFonts w:ascii="Arial" w:eastAsia="Arial" w:hAnsi="Arial" w:cs="Arial"/>
              <w:b/>
              <w:color w:val="00206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2060"/>
              <w:sz w:val="24"/>
              <w:szCs w:val="24"/>
            </w:rPr>
            <w:t>PRÓ-REITORIA DE PESQUISA E PÓS-GRADUAÇÃO</w:t>
          </w:r>
        </w:p>
        <w:p w14:paraId="6DB6CCE7" w14:textId="77777777" w:rsidR="005D57EA" w:rsidRDefault="005D57EA">
          <w:pPr>
            <w:tabs>
              <w:tab w:val="center" w:pos="4252"/>
              <w:tab w:val="right" w:pos="8504"/>
              <w:tab w:val="left" w:pos="540"/>
              <w:tab w:val="center" w:pos="5210"/>
              <w:tab w:val="right" w:pos="10420"/>
            </w:tabs>
            <w:rPr>
              <w:color w:val="000000"/>
            </w:rPr>
          </w:pPr>
        </w:p>
      </w:tc>
      <w:tc>
        <w:tcPr>
          <w:tcW w:w="1847" w:type="dxa"/>
        </w:tcPr>
        <w:p w14:paraId="18DFA30C" w14:textId="54A928F4" w:rsidR="005D57EA" w:rsidRDefault="005D57EA">
          <w:pPr>
            <w:tabs>
              <w:tab w:val="center" w:pos="4252"/>
              <w:tab w:val="right" w:pos="8504"/>
              <w:tab w:val="left" w:pos="540"/>
              <w:tab w:val="center" w:pos="5210"/>
              <w:tab w:val="right" w:pos="10420"/>
            </w:tabs>
            <w:rPr>
              <w:color w:val="000000"/>
            </w:rPr>
          </w:pPr>
          <w:r>
            <w:rPr>
              <w:noProof/>
              <w:color w:val="000000"/>
              <w:lang w:val="pt-BR" w:eastAsia="pt-BR"/>
            </w:rPr>
            <w:drawing>
              <wp:inline distT="0" distB="0" distL="0" distR="0" wp14:anchorId="7894EB0F" wp14:editId="1D569328">
                <wp:extent cx="929640" cy="899160"/>
                <wp:effectExtent l="0" t="0" r="3810" b="0"/>
                <wp:docPr id="1131981684" name="image3.png" descr="A REPÚBLICA E SEUS SÍMBOLOS | VEJ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A REPÚBLICA E SEUS SÍMBOLOS | VEJ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860" cy="89937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9B2A658" w14:textId="45DC7E4B" w:rsidR="004C0F7B" w:rsidRDefault="004C0F7B" w:rsidP="005D57EA">
    <w:pPr>
      <w:pBdr>
        <w:top w:val="nil"/>
        <w:left w:val="nil"/>
        <w:bottom w:val="nil"/>
        <w:right w:val="nil"/>
        <w:between w:val="nil"/>
      </w:pBdr>
      <w:tabs>
        <w:tab w:val="left" w:pos="540"/>
        <w:tab w:val="center" w:pos="4252"/>
        <w:tab w:val="center" w:pos="5210"/>
        <w:tab w:val="right" w:pos="8504"/>
        <w:tab w:val="right" w:pos="1042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7B"/>
    <w:rsid w:val="000D17DC"/>
    <w:rsid w:val="00102987"/>
    <w:rsid w:val="004C0F7B"/>
    <w:rsid w:val="005D57EA"/>
    <w:rsid w:val="00673F53"/>
    <w:rsid w:val="00881BC0"/>
    <w:rsid w:val="00AD47B4"/>
    <w:rsid w:val="00DF2CC9"/>
    <w:rsid w:val="00F32801"/>
    <w:rsid w:val="00F5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4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boto Condensed" w:eastAsia="Roboto Condensed" w:hAnsi="Roboto Condensed" w:cs="Roboto Condensed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uiPriority w:val="9"/>
    <w:qFormat/>
    <w:pPr>
      <w:ind w:left="407" w:hanging="289"/>
      <w:jc w:val="both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62"/>
      <w:ind w:left="3412" w:right="3385"/>
      <w:jc w:val="center"/>
    </w:pPr>
    <w:rPr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2"/>
    <w:tblPr>
      <w:tblStyleRowBandSize w:val="1"/>
      <w:tblStyleColBandSize w:val="1"/>
    </w:tblPr>
  </w:style>
  <w:style w:type="table" w:customStyle="1" w:styleId="af0">
    <w:basedOn w:val="TableNormal2"/>
    <w:tblPr>
      <w:tblStyleRowBandSize w:val="1"/>
      <w:tblStyleColBandSize w:val="1"/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tblPr>
      <w:tblStyleRowBandSize w:val="1"/>
      <w:tblStyleColBandSize w:val="1"/>
    </w:tblPr>
  </w:style>
  <w:style w:type="table" w:customStyle="1" w:styleId="af4">
    <w:basedOn w:val="TableNormal2"/>
    <w:tblPr>
      <w:tblStyleRowBandSize w:val="1"/>
      <w:tblStyleColBandSize w:val="1"/>
    </w:tblPr>
  </w:style>
  <w:style w:type="table" w:customStyle="1" w:styleId="af5">
    <w:basedOn w:val="TableNormal2"/>
    <w:tblPr>
      <w:tblStyleRowBandSize w:val="1"/>
      <w:tblStyleColBandSize w:val="1"/>
    </w:tblPr>
  </w:style>
  <w:style w:type="table" w:customStyle="1" w:styleId="af6">
    <w:basedOn w:val="TableNormal2"/>
    <w:tblPr>
      <w:tblStyleRowBandSize w:val="1"/>
      <w:tblStyleColBandSize w:val="1"/>
    </w:tblPr>
  </w:style>
  <w:style w:type="table" w:customStyle="1" w:styleId="af7">
    <w:basedOn w:val="TableNormal2"/>
    <w:tblPr>
      <w:tblStyleRowBandSize w:val="1"/>
      <w:tblStyleColBandSize w:val="1"/>
    </w:tblPr>
  </w:style>
  <w:style w:type="table" w:customStyle="1" w:styleId="af8">
    <w:basedOn w:val="TableNormal2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305F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5F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5FAE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5F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5FAE"/>
    <w:rPr>
      <w:b/>
      <w:bCs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E0B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0B22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E0B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0B22"/>
    <w:rPr>
      <w:lang w:eastAsia="en-US"/>
    </w:rPr>
  </w:style>
  <w:style w:type="paragraph" w:styleId="Reviso">
    <w:name w:val="Revision"/>
    <w:hidden/>
    <w:uiPriority w:val="99"/>
    <w:semiHidden/>
    <w:rsid w:val="00F6424D"/>
    <w:pPr>
      <w:widowControl/>
    </w:pPr>
    <w:rPr>
      <w:lang w:eastAsia="en-US"/>
    </w:rPr>
  </w:style>
  <w:style w:type="table" w:styleId="Tabelacomgrade">
    <w:name w:val="Table Grid"/>
    <w:basedOn w:val="Tabelanormal"/>
    <w:uiPriority w:val="59"/>
    <w:rsid w:val="009D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66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6632"/>
    <w:rPr>
      <w:color w:val="605E5C"/>
      <w:shd w:val="clear" w:color="auto" w:fill="E1DFDD"/>
    </w:rPr>
  </w:style>
  <w:style w:type="paragraph" w:customStyle="1" w:styleId="Default">
    <w:name w:val="Default"/>
    <w:rsid w:val="00203554"/>
    <w:pPr>
      <w:widowControl/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dou-paragraph">
    <w:name w:val="dou-paragraph"/>
    <w:basedOn w:val="Normal"/>
    <w:rsid w:val="0020355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67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6707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70068C"/>
    <w:rPr>
      <w:color w:val="800080" w:themeColor="followedHyperlink"/>
      <w:u w:val="single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boto Condensed" w:eastAsia="Roboto Condensed" w:hAnsi="Roboto Condensed" w:cs="Roboto Condensed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uiPriority w:val="9"/>
    <w:qFormat/>
    <w:pPr>
      <w:ind w:left="407" w:hanging="289"/>
      <w:jc w:val="both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62"/>
      <w:ind w:left="3412" w:right="3385"/>
      <w:jc w:val="center"/>
    </w:pPr>
    <w:rPr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table" w:customStyle="1" w:styleId="ae">
    <w:basedOn w:val="TableNormal2"/>
    <w:tblPr>
      <w:tblStyleRowBandSize w:val="1"/>
      <w:tblStyleColBandSize w:val="1"/>
    </w:tblPr>
  </w:style>
  <w:style w:type="table" w:customStyle="1" w:styleId="af">
    <w:basedOn w:val="TableNormal2"/>
    <w:tblPr>
      <w:tblStyleRowBandSize w:val="1"/>
      <w:tblStyleColBandSize w:val="1"/>
    </w:tblPr>
  </w:style>
  <w:style w:type="table" w:customStyle="1" w:styleId="af0">
    <w:basedOn w:val="TableNormal2"/>
    <w:tblPr>
      <w:tblStyleRowBandSize w:val="1"/>
      <w:tblStyleColBandSize w:val="1"/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tblPr>
      <w:tblStyleRowBandSize w:val="1"/>
      <w:tblStyleColBandSize w:val="1"/>
    </w:tblPr>
  </w:style>
  <w:style w:type="table" w:customStyle="1" w:styleId="af4">
    <w:basedOn w:val="TableNormal2"/>
    <w:tblPr>
      <w:tblStyleRowBandSize w:val="1"/>
      <w:tblStyleColBandSize w:val="1"/>
    </w:tblPr>
  </w:style>
  <w:style w:type="table" w:customStyle="1" w:styleId="af5">
    <w:basedOn w:val="TableNormal2"/>
    <w:tblPr>
      <w:tblStyleRowBandSize w:val="1"/>
      <w:tblStyleColBandSize w:val="1"/>
    </w:tblPr>
  </w:style>
  <w:style w:type="table" w:customStyle="1" w:styleId="af6">
    <w:basedOn w:val="TableNormal2"/>
    <w:tblPr>
      <w:tblStyleRowBandSize w:val="1"/>
      <w:tblStyleColBandSize w:val="1"/>
    </w:tblPr>
  </w:style>
  <w:style w:type="table" w:customStyle="1" w:styleId="af7">
    <w:basedOn w:val="TableNormal2"/>
    <w:tblPr>
      <w:tblStyleRowBandSize w:val="1"/>
      <w:tblStyleColBandSize w:val="1"/>
    </w:tblPr>
  </w:style>
  <w:style w:type="table" w:customStyle="1" w:styleId="af8">
    <w:basedOn w:val="TableNormal2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305F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5F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5FAE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5F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5FAE"/>
    <w:rPr>
      <w:b/>
      <w:bCs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E0B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0B22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E0B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0B22"/>
    <w:rPr>
      <w:lang w:eastAsia="en-US"/>
    </w:rPr>
  </w:style>
  <w:style w:type="paragraph" w:styleId="Reviso">
    <w:name w:val="Revision"/>
    <w:hidden/>
    <w:uiPriority w:val="99"/>
    <w:semiHidden/>
    <w:rsid w:val="00F6424D"/>
    <w:pPr>
      <w:widowControl/>
    </w:pPr>
    <w:rPr>
      <w:lang w:eastAsia="en-US"/>
    </w:rPr>
  </w:style>
  <w:style w:type="table" w:styleId="Tabelacomgrade">
    <w:name w:val="Table Grid"/>
    <w:basedOn w:val="Tabelanormal"/>
    <w:uiPriority w:val="59"/>
    <w:rsid w:val="009D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66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6632"/>
    <w:rPr>
      <w:color w:val="605E5C"/>
      <w:shd w:val="clear" w:color="auto" w:fill="E1DFDD"/>
    </w:rPr>
  </w:style>
  <w:style w:type="paragraph" w:customStyle="1" w:styleId="Default">
    <w:name w:val="Default"/>
    <w:rsid w:val="00203554"/>
    <w:pPr>
      <w:widowControl/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dou-paragraph">
    <w:name w:val="dou-paragraph"/>
    <w:basedOn w:val="Normal"/>
    <w:rsid w:val="0020355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67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6707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70068C"/>
    <w:rPr>
      <w:color w:val="800080" w:themeColor="followedHyperlink"/>
      <w:u w:val="single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H+C/Tsn4he3fH9xDpZ5MzYpmuQ==">CgMxLjAyCGguZ2pkZ3hzMgloLjMwajB6bGw4AHIhMWZDTUtMY2tTNmNNNkVHXzRCMFozM0ltZk02Q013ajJP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1281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reitoria.recepcao</dc:creator>
  <cp:lastModifiedBy>Letícia</cp:lastModifiedBy>
  <cp:revision>3</cp:revision>
  <dcterms:created xsi:type="dcterms:W3CDTF">2025-09-19T13:26:00Z</dcterms:created>
  <dcterms:modified xsi:type="dcterms:W3CDTF">2025-09-19T14:46:00Z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2023-08-25T00:00:00Z</vt:filetime>
  </property>
</Properties>
</file>