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435CA" w14:textId="5CF2F23F" w:rsidR="00B03616" w:rsidRPr="002640D0" w:rsidRDefault="00000000" w:rsidP="002640D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40D0">
        <w:rPr>
          <w:rFonts w:ascii="Times New Roman" w:eastAsia="Times New Roman" w:hAnsi="Times New Roman" w:cs="Times New Roman"/>
          <w:b/>
          <w:bCs/>
        </w:rPr>
        <w:t>MINISTÉRIO DA EDUCAÇÃO</w:t>
      </w:r>
    </w:p>
    <w:p w14:paraId="04304361" w14:textId="77777777" w:rsidR="00B03616" w:rsidRPr="002640D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40D0">
        <w:rPr>
          <w:rFonts w:ascii="Times New Roman" w:eastAsia="Times New Roman" w:hAnsi="Times New Roman" w:cs="Times New Roman"/>
          <w:b/>
          <w:bCs/>
        </w:rPr>
        <w:t>UNIVERSIDADE FEDERAL RURAL DO SEMI-ÁRIDO</w:t>
      </w:r>
    </w:p>
    <w:p w14:paraId="4A958E2B" w14:textId="77777777" w:rsidR="00B03616" w:rsidRPr="002640D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40D0">
        <w:rPr>
          <w:rFonts w:ascii="Times New Roman" w:eastAsia="Times New Roman" w:hAnsi="Times New Roman" w:cs="Times New Roman"/>
          <w:b/>
          <w:bCs/>
        </w:rPr>
        <w:t>PRÓ-REITORIA DE PESQUISA E PÓS-GRADUAÇÃO</w:t>
      </w:r>
    </w:p>
    <w:p w14:paraId="667BEEB8" w14:textId="61E76A33" w:rsidR="00B03616" w:rsidRDefault="0000000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640D0">
        <w:rPr>
          <w:rFonts w:ascii="Times New Roman" w:eastAsia="Times New Roman" w:hAnsi="Times New Roman" w:cs="Times New Roman"/>
          <w:b/>
          <w:bCs/>
        </w:rPr>
        <w:t>PRÓ-REITORIA DE EXTENSÃO E CULTURA</w:t>
      </w:r>
    </w:p>
    <w:p w14:paraId="288F65F3" w14:textId="77777777" w:rsidR="00F121FD" w:rsidRPr="002640D0" w:rsidRDefault="00F121FD" w:rsidP="00616F10">
      <w:pPr>
        <w:spacing w:line="240" w:lineRule="auto"/>
        <w:rPr>
          <w:rFonts w:ascii="Times New Roman" w:hAnsi="Times New Roman" w:cs="Times New Roman"/>
        </w:rPr>
      </w:pPr>
    </w:p>
    <w:p w14:paraId="280EC128" w14:textId="6BBCD1F9" w:rsidR="00B03616" w:rsidRPr="002640D0" w:rsidRDefault="00F121FD" w:rsidP="00F121FD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2640D0">
        <w:rPr>
          <w:rFonts w:ascii="Times New Roman" w:eastAsia="Times New Roman" w:hAnsi="Times New Roman" w:cs="Times New Roman"/>
          <w:b/>
          <w:bCs/>
        </w:rPr>
        <w:t>EDITAL PROPPG</w:t>
      </w:r>
      <w:r>
        <w:rPr>
          <w:rFonts w:ascii="Times New Roman" w:eastAsia="Times New Roman" w:hAnsi="Times New Roman" w:cs="Times New Roman"/>
          <w:b/>
          <w:bCs/>
        </w:rPr>
        <w:t>/PROEC/UFERSA</w:t>
      </w:r>
      <w:r w:rsidRPr="002640D0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 w:rsidRPr="002640D0">
        <w:rPr>
          <w:rFonts w:ascii="Times New Roman" w:eastAsia="Times New Roman" w:hAnsi="Times New Roman" w:cs="Times New Roman"/>
          <w:b/>
          <w:bCs/>
        </w:rPr>
        <w:t xml:space="preserve">º </w:t>
      </w:r>
      <w:r w:rsidR="007959C4">
        <w:rPr>
          <w:rFonts w:ascii="Times New Roman" w:eastAsia="Times New Roman" w:hAnsi="Times New Roman" w:cs="Times New Roman"/>
          <w:b/>
          <w:bCs/>
        </w:rPr>
        <w:t>20</w:t>
      </w:r>
      <w:r w:rsidRPr="002640D0">
        <w:rPr>
          <w:rFonts w:ascii="Times New Roman" w:eastAsia="Times New Roman" w:hAnsi="Times New Roman" w:cs="Times New Roman"/>
          <w:b/>
          <w:bCs/>
        </w:rPr>
        <w:t>/2025</w:t>
      </w:r>
    </w:p>
    <w:p w14:paraId="5914E57D" w14:textId="77777777" w:rsidR="00B03616" w:rsidRPr="002640D0" w:rsidRDefault="00B03616" w:rsidP="00F121FD">
      <w:pPr>
        <w:spacing w:after="0" w:line="240" w:lineRule="auto"/>
        <w:ind w:right="-2"/>
        <w:rPr>
          <w:rFonts w:ascii="Times New Roman" w:hAnsi="Times New Roman" w:cs="Times New Roman"/>
        </w:rPr>
      </w:pPr>
    </w:p>
    <w:p w14:paraId="11B4C19B" w14:textId="6493E6DD" w:rsidR="00B03616" w:rsidRPr="002640D0" w:rsidRDefault="00F121FD" w:rsidP="00F121FD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2640D0">
        <w:rPr>
          <w:rFonts w:ascii="Times New Roman" w:eastAsia="Times New Roman" w:hAnsi="Times New Roman" w:cs="Times New Roman"/>
          <w:b/>
          <w:color w:val="000000"/>
        </w:rPr>
        <w:t xml:space="preserve">ANEXO I </w:t>
      </w:r>
      <w:r>
        <w:rPr>
          <w:rFonts w:ascii="Times New Roman" w:eastAsia="Times New Roman" w:hAnsi="Times New Roman" w:cs="Times New Roman"/>
          <w:b/>
          <w:color w:val="000000"/>
        </w:rPr>
        <w:t>–</w:t>
      </w:r>
      <w:r w:rsidRPr="002640D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</w:t>
      </w:r>
      <w:r w:rsidRPr="002640D0">
        <w:rPr>
          <w:rFonts w:ascii="Times New Roman" w:eastAsia="Times New Roman" w:hAnsi="Times New Roman" w:cs="Times New Roman"/>
          <w:b/>
          <w:color w:val="000000"/>
        </w:rPr>
        <w:t>LANILHA DE PONTUAÇÃO DE CURRÍCULO   </w:t>
      </w:r>
    </w:p>
    <w:p w14:paraId="5E741EF0" w14:textId="77777777" w:rsidR="00B03616" w:rsidRPr="002640D0" w:rsidRDefault="00B03616">
      <w:pPr>
        <w:spacing w:after="0" w:line="240" w:lineRule="auto"/>
        <w:ind w:right="725"/>
        <w:rPr>
          <w:rFonts w:ascii="Times New Roman" w:hAnsi="Times New Roman" w:cs="Times New Roman"/>
          <w:b/>
          <w:color w:val="000000"/>
        </w:rPr>
      </w:pPr>
    </w:p>
    <w:p w14:paraId="27D3CFE8" w14:textId="3ED4F9FC" w:rsidR="00B03616" w:rsidRPr="002640D0" w:rsidRDefault="00000000" w:rsidP="00F121FD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2640D0">
        <w:rPr>
          <w:rFonts w:ascii="Times New Roman" w:eastAsia="Times New Roman" w:hAnsi="Times New Roman" w:cs="Times New Roman"/>
          <w:color w:val="000000"/>
        </w:rPr>
        <w:t>Candidato</w:t>
      </w:r>
      <w:r w:rsidRPr="002640D0">
        <w:rPr>
          <w:rFonts w:ascii="Times New Roman" w:eastAsia="Times New Roman" w:hAnsi="Times New Roman" w:cs="Times New Roman"/>
          <w:b/>
          <w:color w:val="000000"/>
        </w:rPr>
        <w:t>:</w:t>
      </w:r>
      <w:r w:rsidRPr="002640D0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Pr="002640D0">
        <w:rPr>
          <w:rFonts w:ascii="Times New Roman" w:eastAsia="Times New Roman" w:hAnsi="Times New Roman" w:cs="Times New Roman"/>
          <w:b/>
          <w:color w:val="000000"/>
          <w:u w:val="single"/>
        </w:rPr>
        <w:tab/>
        <w:t>___________________________________________</w:t>
      </w:r>
      <w:r w:rsidR="00F121FD">
        <w:rPr>
          <w:rFonts w:ascii="Times New Roman" w:eastAsia="Times New Roman" w:hAnsi="Times New Roman" w:cs="Times New Roman"/>
          <w:b/>
          <w:color w:val="000000"/>
          <w:u w:val="single"/>
        </w:rPr>
        <w:t>__________________</w:t>
      </w:r>
      <w:r w:rsidRPr="002640D0">
        <w:rPr>
          <w:rFonts w:ascii="Times New Roman" w:eastAsia="Times New Roman" w:hAnsi="Times New Roman" w:cs="Times New Roman"/>
          <w:b/>
          <w:color w:val="000000"/>
          <w:u w:val="single"/>
        </w:rPr>
        <w:t>__</w:t>
      </w:r>
    </w:p>
    <w:p w14:paraId="71A448A3" w14:textId="06B9E138" w:rsidR="00F121FD" w:rsidRPr="00616F10" w:rsidRDefault="00000000" w:rsidP="00616F10">
      <w:pPr>
        <w:spacing w:before="92"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2640D0">
        <w:rPr>
          <w:rFonts w:ascii="Times New Roman" w:eastAsia="Times New Roman" w:hAnsi="Times New Roman" w:cs="Times New Roman"/>
          <w:color w:val="000000"/>
        </w:rPr>
        <w:t>Pontuação total calculada pelo candidato</w:t>
      </w:r>
      <w:r w:rsidR="00616F10">
        <w:rPr>
          <w:rFonts w:ascii="Times New Roman" w:eastAsia="Times New Roman" w:hAnsi="Times New Roman" w:cs="Times New Roman"/>
          <w:color w:val="000000"/>
        </w:rPr>
        <w:t>:</w:t>
      </w:r>
      <w:r w:rsidR="00F121FD">
        <w:rPr>
          <w:rFonts w:ascii="Times New Roman" w:eastAsia="Times New Roman" w:hAnsi="Times New Roman" w:cs="Times New Roman"/>
          <w:color w:val="000000"/>
          <w:u w:val="single"/>
        </w:rPr>
        <w:t>____________________</w:t>
      </w:r>
      <w:r w:rsidR="00616F10">
        <w:rPr>
          <w:rFonts w:ascii="Times New Roman" w:eastAsia="Times New Roman" w:hAnsi="Times New Roman" w:cs="Times New Roman"/>
          <w:color w:val="000000"/>
          <w:u w:val="single"/>
        </w:rPr>
        <w:t>______________________</w:t>
      </w:r>
    </w:p>
    <w:p w14:paraId="1DB9C013" w14:textId="77777777" w:rsidR="00B03616" w:rsidRDefault="00B03616">
      <w:pPr>
        <w:spacing w:after="0" w:line="240" w:lineRule="auto"/>
        <w:rPr>
          <w:rFonts w:ascii="Times New Roman" w:hAnsi="Times New Roman" w:cs="Times New Roman"/>
        </w:rPr>
      </w:pPr>
    </w:p>
    <w:p w14:paraId="41FAC3BB" w14:textId="77777777" w:rsidR="00F121FD" w:rsidRPr="002640D0" w:rsidRDefault="00F121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1"/>
        <w:tblW w:w="951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38"/>
        <w:gridCol w:w="1127"/>
        <w:gridCol w:w="1168"/>
        <w:gridCol w:w="680"/>
        <w:gridCol w:w="2800"/>
      </w:tblGrid>
      <w:tr w:rsidR="00B03616" w:rsidRPr="002640D0" w14:paraId="211A86CD" w14:textId="77777777" w:rsidTr="00F121FD">
        <w:trPr>
          <w:trHeight w:val="367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4A0D" w14:textId="77777777" w:rsidR="00B03616" w:rsidRPr="002640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>Publicação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DAEB" w14:textId="77777777" w:rsidR="00B03616" w:rsidRPr="002640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>Valor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4F80" w14:textId="77777777" w:rsidR="00B03616" w:rsidRPr="002640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>Quantidade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AB27" w14:textId="77777777" w:rsidR="00B03616" w:rsidRPr="002640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>Pontos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E636" w14:textId="77777777" w:rsidR="00B03616" w:rsidRPr="002640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>Documentos Comprobatórios</w:t>
            </w:r>
          </w:p>
        </w:tc>
      </w:tr>
      <w:tr w:rsidR="00B03616" w:rsidRPr="002640D0" w14:paraId="7BFB8A05" w14:textId="77777777" w:rsidTr="00F121FD">
        <w:trPr>
          <w:trHeight w:val="295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23081" w14:textId="77777777" w:rsidR="00B03616" w:rsidRPr="002640D0" w:rsidRDefault="00000000">
            <w:pPr>
              <w:spacing w:after="0" w:line="240" w:lineRule="auto"/>
              <w:ind w:left="144" w:right="197"/>
              <w:jc w:val="both"/>
              <w:rPr>
                <w:rFonts w:ascii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 Artigo em Periódicos Científicos com Fator de Impacto (FI), considerando, para tanto, o </w:t>
            </w:r>
            <w:r w:rsidRPr="002640D0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Journal Citation Reports (</w:t>
            </w: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>JCR) - 2022</w:t>
            </w:r>
          </w:p>
        </w:tc>
      </w:tr>
      <w:tr w:rsidR="00B03616" w:rsidRPr="002640D0" w14:paraId="68510606" w14:textId="77777777" w:rsidTr="00F121FD">
        <w:trPr>
          <w:trHeight w:val="254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D4C1" w14:textId="77777777" w:rsidR="00B03616" w:rsidRPr="002640D0" w:rsidRDefault="00000000">
            <w:pPr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1.1. Fator de Impacto - Acima 2,000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E287" w14:textId="77777777" w:rsidR="00B03616" w:rsidRPr="002640D0" w:rsidRDefault="00000000">
            <w:pPr>
              <w:spacing w:after="0" w:line="240" w:lineRule="auto"/>
              <w:ind w:left="144" w:right="257"/>
              <w:jc w:val="center"/>
              <w:rPr>
                <w:rFonts w:ascii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3CF9" w14:textId="77777777" w:rsidR="00B03616" w:rsidRPr="002640D0" w:rsidRDefault="00B036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CD89" w14:textId="77777777" w:rsidR="00B03616" w:rsidRPr="002640D0" w:rsidRDefault="00B036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D9A2" w14:textId="77777777" w:rsidR="00B03616" w:rsidRPr="002640D0" w:rsidRDefault="00000000">
            <w:pPr>
              <w:spacing w:after="0" w:line="240" w:lineRule="auto"/>
              <w:ind w:left="83" w:right="150"/>
              <w:jc w:val="center"/>
              <w:rPr>
                <w:rFonts w:ascii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Primeira página do artigo, na qual conste o periódico, volume e páginas.</w:t>
            </w:r>
          </w:p>
        </w:tc>
      </w:tr>
      <w:tr w:rsidR="00B03616" w:rsidRPr="002640D0" w14:paraId="23FB7834" w14:textId="77777777" w:rsidTr="00F121FD">
        <w:trPr>
          <w:trHeight w:val="255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FCC9" w14:textId="77777777" w:rsidR="00B03616" w:rsidRPr="002640D0" w:rsidRDefault="00000000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1.2. Fator de Impacto - de 1,501 a 2,000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4E03" w14:textId="77777777" w:rsidR="00B03616" w:rsidRPr="002640D0" w:rsidRDefault="00000000">
            <w:pPr>
              <w:spacing w:after="0" w:line="240" w:lineRule="auto"/>
              <w:ind w:left="144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9C43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81A5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5F78" w14:textId="77777777" w:rsidR="00B03616" w:rsidRPr="002640D0" w:rsidRDefault="00B03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3616" w:rsidRPr="002640D0" w14:paraId="344A7C89" w14:textId="77777777" w:rsidTr="00F121FD">
        <w:trPr>
          <w:trHeight w:val="255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353E" w14:textId="77777777" w:rsidR="00B03616" w:rsidRPr="002640D0" w:rsidRDefault="00000000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1.3. Fator de Impacto - de 1,001 a 1,500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3089" w14:textId="77777777" w:rsidR="00B03616" w:rsidRPr="002640D0" w:rsidRDefault="00000000">
            <w:pPr>
              <w:spacing w:after="0" w:line="240" w:lineRule="auto"/>
              <w:ind w:left="144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EDA2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3A97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8B6B" w14:textId="77777777" w:rsidR="00B03616" w:rsidRPr="002640D0" w:rsidRDefault="00B03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3616" w:rsidRPr="002640D0" w14:paraId="57B9D71C" w14:textId="77777777" w:rsidTr="00F121FD">
        <w:trPr>
          <w:trHeight w:val="255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6691" w14:textId="77777777" w:rsidR="00B03616" w:rsidRPr="002640D0" w:rsidRDefault="00000000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1.4. Fator de Impacto - de 0,501 a 1,000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977F" w14:textId="77777777" w:rsidR="00B03616" w:rsidRPr="002640D0" w:rsidRDefault="00000000">
            <w:pPr>
              <w:spacing w:after="0" w:line="240" w:lineRule="auto"/>
              <w:ind w:left="144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E6A4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CCAA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35A3E" w14:textId="77777777" w:rsidR="00B03616" w:rsidRPr="002640D0" w:rsidRDefault="00B03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3616" w:rsidRPr="002640D0" w14:paraId="60D1DCCD" w14:textId="77777777" w:rsidTr="00F121FD">
        <w:trPr>
          <w:trHeight w:val="254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3E2B" w14:textId="77777777" w:rsidR="00B03616" w:rsidRPr="002640D0" w:rsidRDefault="00000000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1.5. Fator de Impacto - até 0,500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A7CC" w14:textId="77777777" w:rsidR="00B03616" w:rsidRPr="002640D0" w:rsidRDefault="00000000">
            <w:pPr>
              <w:spacing w:after="0" w:line="240" w:lineRule="auto"/>
              <w:ind w:left="144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3571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2576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11E9" w14:textId="77777777" w:rsidR="00B03616" w:rsidRPr="002640D0" w:rsidRDefault="00B03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3616" w:rsidRPr="002640D0" w14:paraId="4AE182ED" w14:textId="77777777" w:rsidTr="00F121FD">
        <w:trPr>
          <w:trHeight w:val="255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9769" w14:textId="77777777" w:rsidR="00B03616" w:rsidRPr="002640D0" w:rsidRDefault="00000000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1.6. Sem Fator de Impacto 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896A" w14:textId="77777777" w:rsidR="00B03616" w:rsidRPr="002640D0" w:rsidRDefault="00000000">
            <w:pPr>
              <w:spacing w:after="0" w:line="240" w:lineRule="auto"/>
              <w:ind w:left="144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5B23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06F7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DC84" w14:textId="77777777" w:rsidR="00B03616" w:rsidRPr="002640D0" w:rsidRDefault="00B03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3616" w:rsidRPr="002640D0" w14:paraId="722EC61D" w14:textId="77777777" w:rsidTr="00F121FD">
        <w:trPr>
          <w:trHeight w:val="333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A92C" w14:textId="77777777" w:rsidR="00B03616" w:rsidRPr="002640D0" w:rsidRDefault="00000000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>2. Outras publicações</w:t>
            </w:r>
          </w:p>
        </w:tc>
      </w:tr>
      <w:tr w:rsidR="00B03616" w:rsidRPr="002640D0" w14:paraId="701DE7C6" w14:textId="77777777" w:rsidTr="00F121FD">
        <w:trPr>
          <w:trHeight w:val="553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32B2B" w14:textId="6D27589C" w:rsidR="00B03616" w:rsidRPr="002640D0" w:rsidRDefault="00000000">
            <w:pPr>
              <w:spacing w:after="0" w:line="240" w:lineRule="auto"/>
              <w:ind w:left="108" w:right="134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2.1. Autor em boletim, cadernos técnicos, manuais, comunicados científicos, e periódicos não classificados no Qualis CAPES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C1FF" w14:textId="77777777" w:rsidR="00B03616" w:rsidRPr="002640D0" w:rsidRDefault="00000000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E4860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6490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D26A" w14:textId="77777777" w:rsidR="00B03616" w:rsidRPr="002640D0" w:rsidRDefault="00000000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Cópia do documento</w:t>
            </w:r>
          </w:p>
        </w:tc>
      </w:tr>
      <w:tr w:rsidR="00B03616" w:rsidRPr="002640D0" w14:paraId="414585E7" w14:textId="77777777" w:rsidTr="00F121FD">
        <w:trPr>
          <w:trHeight w:val="368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8AC5" w14:textId="77777777" w:rsidR="00B03616" w:rsidRPr="002640D0" w:rsidRDefault="00000000">
            <w:pPr>
              <w:spacing w:after="0" w:line="240" w:lineRule="auto"/>
              <w:ind w:left="144" w:right="161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>3. Livros e capítulos de livros (Não serão aceitos livros ou capítulos de livros resultantes de compilação de resumos de eventos científicos)</w:t>
            </w:r>
          </w:p>
        </w:tc>
      </w:tr>
      <w:tr w:rsidR="00B03616" w:rsidRPr="002640D0" w14:paraId="6ADEC2B3" w14:textId="77777777" w:rsidTr="00F121FD">
        <w:trPr>
          <w:trHeight w:val="438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BCB2" w14:textId="62ADEDEB" w:rsidR="00B03616" w:rsidRPr="002640D0" w:rsidRDefault="00000000">
            <w:pPr>
              <w:spacing w:after="0" w:line="240" w:lineRule="auto"/>
              <w:ind w:left="108" w:right="97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 xml:space="preserve">3.1. Publicação de livro internacional na área </w:t>
            </w:r>
            <w:r w:rsidR="00616F10">
              <w:rPr>
                <w:rFonts w:ascii="Times New Roman" w:eastAsia="Times New Roman" w:hAnsi="Times New Roman" w:cs="Times New Roman"/>
                <w:color w:val="000000"/>
              </w:rPr>
              <w:t>de Medicina Veterinária para o candidato IC-EXTENSÃO e Interdisciplinar para o candidato PÓS-DOUTORADO</w:t>
            </w:r>
            <w:r w:rsidRPr="002640D0">
              <w:rPr>
                <w:rFonts w:ascii="Times New Roman" w:eastAsia="Times New Roman" w:hAnsi="Times New Roman" w:cs="Times New Roman"/>
                <w:color w:val="000000"/>
              </w:rPr>
              <w:t xml:space="preserve"> (com ISBN)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C0F8" w14:textId="77777777" w:rsidR="00B03616" w:rsidRPr="002640D0" w:rsidRDefault="00000000">
            <w:pPr>
              <w:spacing w:after="0" w:line="240" w:lineRule="auto"/>
              <w:ind w:left="108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CECC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646BF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D0AD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A634AB" w14:textId="77777777" w:rsidR="00B03616" w:rsidRPr="002640D0" w:rsidRDefault="00000000">
            <w:pPr>
              <w:spacing w:after="0" w:line="240" w:lineRule="auto"/>
              <w:ind w:left="102" w:right="97" w:hanging="5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Capa e página de catalogação</w:t>
            </w:r>
          </w:p>
          <w:p w14:paraId="1B3F6A53" w14:textId="77777777" w:rsidR="00B03616" w:rsidRPr="002640D0" w:rsidRDefault="00000000">
            <w:pPr>
              <w:spacing w:after="0" w:line="240" w:lineRule="auto"/>
              <w:ind w:left="102" w:right="97" w:hanging="5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bibliográfica</w:t>
            </w:r>
          </w:p>
        </w:tc>
      </w:tr>
      <w:tr w:rsidR="00B03616" w:rsidRPr="002640D0" w14:paraId="651389AC" w14:textId="77777777" w:rsidTr="00F121FD">
        <w:trPr>
          <w:trHeight w:val="440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30FA" w14:textId="4C21F9CE" w:rsidR="00B03616" w:rsidRPr="002640D0" w:rsidRDefault="00000000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 xml:space="preserve">3.2. Publicação de livro nacional na área </w:t>
            </w:r>
            <w:r w:rsidR="00616F10">
              <w:rPr>
                <w:rFonts w:ascii="Times New Roman" w:eastAsia="Times New Roman" w:hAnsi="Times New Roman" w:cs="Times New Roman"/>
                <w:color w:val="000000"/>
              </w:rPr>
              <w:t>de Medicina Veterinária para o candidato IC-EXTENSÃO e Interdisciplinar para o candidato PÓS-DOUTORADO</w:t>
            </w:r>
            <w:r w:rsidR="00616F10" w:rsidRPr="002640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(com ISBN)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F302" w14:textId="77777777" w:rsidR="00B03616" w:rsidRPr="002640D0" w:rsidRDefault="00000000">
            <w:pPr>
              <w:spacing w:after="0" w:line="240" w:lineRule="auto"/>
              <w:ind w:left="108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8E3B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6D09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AD8FE" w14:textId="77777777" w:rsidR="00B03616" w:rsidRPr="002640D0" w:rsidRDefault="00B03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3616" w:rsidRPr="002640D0" w14:paraId="02B2C18B" w14:textId="77777777" w:rsidTr="00F121FD">
        <w:trPr>
          <w:trHeight w:val="725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8000" w14:textId="1375709C" w:rsidR="00B03616" w:rsidRPr="002640D0" w:rsidRDefault="00000000">
            <w:pPr>
              <w:spacing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 xml:space="preserve">3.3. Publicação de capítulo de livro internacional na área </w:t>
            </w:r>
            <w:r w:rsidR="00616F10">
              <w:rPr>
                <w:rFonts w:ascii="Times New Roman" w:eastAsia="Times New Roman" w:hAnsi="Times New Roman" w:cs="Times New Roman"/>
                <w:color w:val="000000"/>
              </w:rPr>
              <w:t>de Medicina Veterinária para o candidato IC-</w:t>
            </w:r>
            <w:r w:rsidR="00616F1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EXTENSÃO e Interdisciplinar para o candidato PÓS-DOUTORADO</w:t>
            </w:r>
            <w:r w:rsidR="00616F10" w:rsidRPr="002640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(com ISBN ou ISSN)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C44C9" w14:textId="77777777" w:rsidR="00B03616" w:rsidRPr="002640D0" w:rsidRDefault="00000000">
            <w:pPr>
              <w:spacing w:after="0" w:line="240" w:lineRule="auto"/>
              <w:ind w:left="108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A31E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99668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EBD3" w14:textId="77777777" w:rsidR="00B03616" w:rsidRPr="002640D0" w:rsidRDefault="00000000">
            <w:pPr>
              <w:spacing w:after="0" w:line="240" w:lineRule="auto"/>
              <w:ind w:left="142" w:right="162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 xml:space="preserve">Primeira página do capítulo, capa do livro e </w:t>
            </w:r>
            <w:r w:rsidRPr="00264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página de catalogação bibliográfica</w:t>
            </w:r>
          </w:p>
        </w:tc>
      </w:tr>
      <w:tr w:rsidR="00B03616" w:rsidRPr="002640D0" w14:paraId="309AB48B" w14:textId="77777777" w:rsidTr="00F121FD">
        <w:trPr>
          <w:trHeight w:val="43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9457" w14:textId="5E3B69C4" w:rsidR="00B03616" w:rsidRPr="002640D0" w:rsidRDefault="00000000">
            <w:pPr>
              <w:spacing w:after="0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3.4. Publicação de capítulo de livro nacional na </w:t>
            </w:r>
            <w:r w:rsidR="00616F10" w:rsidRPr="002640D0">
              <w:rPr>
                <w:rFonts w:ascii="Times New Roman" w:eastAsia="Times New Roman" w:hAnsi="Times New Roman" w:cs="Times New Roman"/>
                <w:color w:val="000000"/>
              </w:rPr>
              <w:t xml:space="preserve">área </w:t>
            </w:r>
            <w:r w:rsidR="00616F10">
              <w:rPr>
                <w:rFonts w:ascii="Times New Roman" w:eastAsia="Times New Roman" w:hAnsi="Times New Roman" w:cs="Times New Roman"/>
                <w:color w:val="000000"/>
              </w:rPr>
              <w:t>de Medicina Veterinária para o candidato IC-EXTENSÃO e Interdisciplinar para o candidato PÓS-DOUTORADO</w:t>
            </w:r>
            <w:r w:rsidR="00616F10" w:rsidRPr="002640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(com ISBN ou ISSN)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92D8" w14:textId="77777777" w:rsidR="00B03616" w:rsidRPr="002640D0" w:rsidRDefault="00000000">
            <w:pPr>
              <w:spacing w:after="0" w:line="240" w:lineRule="auto"/>
              <w:ind w:left="108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2CA7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E7BF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6581" w14:textId="77777777" w:rsidR="00B03616" w:rsidRPr="002640D0" w:rsidRDefault="00B03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3616" w:rsidRPr="002640D0" w14:paraId="2373D42F" w14:textId="77777777" w:rsidTr="00F121FD">
        <w:trPr>
          <w:trHeight w:val="370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188E" w14:textId="77777777" w:rsidR="00B03616" w:rsidRPr="002640D0" w:rsidRDefault="0000000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>4. Patentes</w:t>
            </w:r>
          </w:p>
        </w:tc>
      </w:tr>
      <w:tr w:rsidR="00B03616" w:rsidRPr="002640D0" w14:paraId="6CC32905" w14:textId="77777777" w:rsidTr="00F121FD">
        <w:trPr>
          <w:trHeight w:val="368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C553" w14:textId="77777777" w:rsidR="00B03616" w:rsidRPr="002640D0" w:rsidRDefault="00000000" w:rsidP="007512A6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4.1. Produtos, Processos e outros afins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C81C" w14:textId="77777777" w:rsidR="00B03616" w:rsidRPr="002640D0" w:rsidRDefault="00000000">
            <w:pPr>
              <w:spacing w:after="0" w:line="240" w:lineRule="auto"/>
              <w:ind w:left="108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B488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C7DA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7FF89" w14:textId="77777777" w:rsidR="00B03616" w:rsidRPr="002640D0" w:rsidRDefault="00000000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Cópia do documento</w:t>
            </w:r>
          </w:p>
        </w:tc>
      </w:tr>
      <w:tr w:rsidR="00B03616" w:rsidRPr="002640D0" w14:paraId="0B6E3E2B" w14:textId="77777777" w:rsidTr="00F121FD">
        <w:trPr>
          <w:trHeight w:val="368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A792" w14:textId="77777777" w:rsidR="00B03616" w:rsidRPr="002640D0" w:rsidRDefault="0000000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>5. Resumos (máximo 10 pontos)</w:t>
            </w:r>
          </w:p>
        </w:tc>
      </w:tr>
      <w:tr w:rsidR="00B03616" w:rsidRPr="002640D0" w14:paraId="41E0AD15" w14:textId="77777777" w:rsidTr="00F121FD">
        <w:trPr>
          <w:trHeight w:val="368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BEF5" w14:textId="77777777" w:rsidR="00B03616" w:rsidRPr="002640D0" w:rsidRDefault="00000000">
            <w:pPr>
              <w:spacing w:after="0" w:line="240" w:lineRule="auto"/>
              <w:ind w:left="144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5.1. Resumos simples ou expandidos publicados em congressos ou simpósios científicos internacionais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6D7B" w14:textId="77777777" w:rsidR="00B03616" w:rsidRPr="002640D0" w:rsidRDefault="00000000">
            <w:pPr>
              <w:spacing w:after="0" w:line="240" w:lineRule="auto"/>
              <w:ind w:left="144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0,50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1F586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20F8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BDB6" w14:textId="77777777" w:rsidR="00B03616" w:rsidRPr="002640D0" w:rsidRDefault="00000000">
            <w:pPr>
              <w:spacing w:after="0" w:line="240" w:lineRule="auto"/>
              <w:ind w:left="93" w:right="48" w:hanging="51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Cópia da capa dos anais e cópia do resumo.</w:t>
            </w:r>
          </w:p>
        </w:tc>
      </w:tr>
      <w:tr w:rsidR="00B03616" w:rsidRPr="002640D0" w14:paraId="6B96A00F" w14:textId="77777777" w:rsidTr="00F121FD">
        <w:trPr>
          <w:trHeight w:val="368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E0C9" w14:textId="77777777" w:rsidR="00B03616" w:rsidRPr="002640D0" w:rsidRDefault="00000000">
            <w:pPr>
              <w:spacing w:after="0" w:line="240" w:lineRule="auto"/>
              <w:ind w:left="144" w:right="78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5.2. Resumos simples ou expandidos publicados em congressos ou simpósios científicos nacionais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625F" w14:textId="77777777" w:rsidR="00B03616" w:rsidRPr="002640D0" w:rsidRDefault="00000000">
            <w:pPr>
              <w:spacing w:after="0" w:line="240" w:lineRule="auto"/>
              <w:ind w:left="141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2D12C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45CC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8184" w14:textId="77777777" w:rsidR="00B03616" w:rsidRPr="002640D0" w:rsidRDefault="00000000">
            <w:pPr>
              <w:spacing w:after="0" w:line="240" w:lineRule="auto"/>
              <w:ind w:left="93" w:right="190" w:hanging="51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Cópia da capa dos anais e cópia do resumo</w:t>
            </w:r>
          </w:p>
        </w:tc>
      </w:tr>
      <w:tr w:rsidR="00B03616" w:rsidRPr="002640D0" w14:paraId="5F05B8EC" w14:textId="77777777" w:rsidTr="00F121FD">
        <w:trPr>
          <w:trHeight w:val="367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74A13" w14:textId="77777777" w:rsidR="00B03616" w:rsidRPr="002640D0" w:rsidRDefault="00000000">
            <w:pPr>
              <w:spacing w:after="0" w:line="240" w:lineRule="auto"/>
              <w:ind w:left="144" w:right="78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5.3. Resumo simples ou expandidos em eventos científicos locais ou regionais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80A9" w14:textId="77777777" w:rsidR="00B03616" w:rsidRPr="002640D0" w:rsidRDefault="00000000">
            <w:pPr>
              <w:spacing w:after="0" w:line="240" w:lineRule="auto"/>
              <w:ind w:left="144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1B15B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C15B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F9CF8" w14:textId="77777777" w:rsidR="00B03616" w:rsidRPr="002640D0" w:rsidRDefault="00000000">
            <w:pPr>
              <w:spacing w:after="0" w:line="240" w:lineRule="auto"/>
              <w:ind w:left="93" w:right="190" w:hanging="51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Cópia da capa dos anais e cópia do resumo.</w:t>
            </w:r>
          </w:p>
        </w:tc>
      </w:tr>
      <w:tr w:rsidR="00B03616" w:rsidRPr="002640D0" w14:paraId="4381C568" w14:textId="77777777" w:rsidTr="00F121FD">
        <w:trPr>
          <w:trHeight w:val="381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25F9" w14:textId="77777777" w:rsidR="00B03616" w:rsidRPr="002640D0" w:rsidRDefault="00000000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>6. Formação de Recursos Humanos</w:t>
            </w:r>
          </w:p>
        </w:tc>
      </w:tr>
      <w:tr w:rsidR="00B03616" w:rsidRPr="002640D0" w14:paraId="3A5F7645" w14:textId="77777777" w:rsidTr="00F121FD">
        <w:trPr>
          <w:trHeight w:val="550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EFBAC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6.1. Orientação de trabalho de conclusão de curso de graduação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EDF7" w14:textId="77777777" w:rsidR="00B03616" w:rsidRPr="002640D0" w:rsidRDefault="00000000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1FEF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C966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2306" w14:textId="77777777" w:rsidR="00B03616" w:rsidRPr="002640D0" w:rsidRDefault="00000000">
            <w:pPr>
              <w:spacing w:after="0" w:line="240" w:lineRule="auto"/>
              <w:ind w:left="93" w:right="196" w:firstLine="128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Declaração institucional ou cópia de ata de defesa</w:t>
            </w:r>
          </w:p>
        </w:tc>
      </w:tr>
      <w:tr w:rsidR="00B03616" w:rsidRPr="002640D0" w14:paraId="75EF8664" w14:textId="77777777" w:rsidTr="00F121FD">
        <w:trPr>
          <w:trHeight w:val="368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0DC7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6.2. Orientação de Aluno Bolsista Iniciação Científica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8DE5" w14:textId="77777777" w:rsidR="00B03616" w:rsidRPr="002640D0" w:rsidRDefault="00000000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0,50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54BF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F2F6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9D76" w14:textId="77777777" w:rsidR="00B03616" w:rsidRPr="002640D0" w:rsidRDefault="00000000">
            <w:pPr>
              <w:spacing w:after="0" w:line="240" w:lineRule="auto"/>
              <w:ind w:left="93" w:right="311" w:firstLine="128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Declaração institucional emitida pela PROPPG</w:t>
            </w:r>
          </w:p>
        </w:tc>
      </w:tr>
      <w:tr w:rsidR="00B03616" w:rsidRPr="002640D0" w14:paraId="4ECF48D2" w14:textId="77777777" w:rsidTr="00F121FD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91F5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6.3. Orientação de trabalho de conclusão de curso de especialização (Lato Sensu)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1F93" w14:textId="77777777" w:rsidR="00B03616" w:rsidRPr="002640D0" w:rsidRDefault="00000000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F0D63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8323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C415" w14:textId="77777777" w:rsidR="00B03616" w:rsidRPr="002640D0" w:rsidRDefault="00000000">
            <w:pPr>
              <w:spacing w:after="0" w:line="240" w:lineRule="auto"/>
              <w:ind w:left="93" w:right="196" w:firstLine="128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Declaração institucional ou cópia da ata de defesa</w:t>
            </w:r>
          </w:p>
        </w:tc>
      </w:tr>
      <w:tr w:rsidR="00B03616" w:rsidRPr="002640D0" w14:paraId="3A8C6923" w14:textId="77777777" w:rsidTr="00F121FD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8F69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6.4. Participação em banca de trabalho de conclusão de curso de graduação ou especialização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70EF" w14:textId="77777777" w:rsidR="00B03616" w:rsidRPr="002640D0" w:rsidRDefault="00000000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46BB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6B56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73A0" w14:textId="77777777" w:rsidR="00B03616" w:rsidRPr="002640D0" w:rsidRDefault="00000000">
            <w:pPr>
              <w:spacing w:after="0" w:line="240" w:lineRule="auto"/>
              <w:ind w:left="93" w:right="196" w:firstLine="128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Declaração institucional ou cópia da ata de defesa</w:t>
            </w:r>
          </w:p>
        </w:tc>
      </w:tr>
      <w:tr w:rsidR="00B03616" w:rsidRPr="002640D0" w14:paraId="19028285" w14:textId="77777777" w:rsidTr="00F121FD">
        <w:trPr>
          <w:trHeight w:val="369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A3D68" w14:textId="77777777" w:rsidR="00B03616" w:rsidRPr="002640D0" w:rsidRDefault="00000000">
            <w:pPr>
              <w:spacing w:after="0" w:line="240" w:lineRule="auto"/>
              <w:ind w:left="221" w:right="196" w:hanging="195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>7. Atividades Acadêmicas</w:t>
            </w:r>
          </w:p>
        </w:tc>
      </w:tr>
      <w:tr w:rsidR="00B03616" w:rsidRPr="002640D0" w14:paraId="62C6B235" w14:textId="77777777" w:rsidTr="00F121FD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5E397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7.1. Atividades de Monitoria Institucional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BEF8" w14:textId="77777777" w:rsidR="00B03616" w:rsidRPr="002640D0" w:rsidRDefault="00000000">
            <w:pPr>
              <w:spacing w:after="0" w:line="240" w:lineRule="auto"/>
              <w:ind w:left="68" w:right="64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0,50 por semestre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02E4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B3A7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EACE" w14:textId="77777777" w:rsidR="00B03616" w:rsidRPr="002640D0" w:rsidRDefault="00000000">
            <w:pPr>
              <w:spacing w:after="0" w:line="240" w:lineRule="auto"/>
              <w:ind w:left="93" w:right="196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Declaração institucional emitida pela PROGRAD</w:t>
            </w:r>
          </w:p>
        </w:tc>
      </w:tr>
      <w:tr w:rsidR="00B03616" w:rsidRPr="002640D0" w14:paraId="4CA001B0" w14:textId="77777777" w:rsidTr="00F121FD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7F21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7.2. Atividades como Bolsista – Iniciação Científica ou Tecnológica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1A10" w14:textId="77777777" w:rsidR="00B03616" w:rsidRPr="002640D0" w:rsidRDefault="00000000">
            <w:pPr>
              <w:spacing w:after="0" w:line="240" w:lineRule="auto"/>
              <w:ind w:left="68" w:right="64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1,00 por semestre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DA212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403E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04ABD" w14:textId="77777777" w:rsidR="00B03616" w:rsidRPr="002640D0" w:rsidRDefault="00000000">
            <w:pPr>
              <w:spacing w:after="0" w:line="240" w:lineRule="auto"/>
              <w:ind w:left="93" w:right="196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Declaração institucional emitida pela PROPPG</w:t>
            </w:r>
          </w:p>
        </w:tc>
      </w:tr>
      <w:tr w:rsidR="00B03616" w:rsidRPr="002640D0" w14:paraId="04E01856" w14:textId="77777777" w:rsidTr="00F121FD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D8C4A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7.3. Atividades como Bolsista de Programas de Extensão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B412" w14:textId="77777777" w:rsidR="00B03616" w:rsidRPr="002640D0" w:rsidRDefault="00000000">
            <w:pPr>
              <w:spacing w:after="0" w:line="240" w:lineRule="auto"/>
              <w:ind w:left="68" w:right="64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0,50 por semestre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F16E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C91A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0B081" w14:textId="77777777" w:rsidR="00B03616" w:rsidRPr="002640D0" w:rsidRDefault="00000000">
            <w:pPr>
              <w:spacing w:after="0" w:line="240" w:lineRule="auto"/>
              <w:ind w:left="93" w:right="196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Declaração institucional emitida pela PROEC</w:t>
            </w:r>
          </w:p>
        </w:tc>
      </w:tr>
      <w:tr w:rsidR="00B03616" w:rsidRPr="002640D0" w14:paraId="328EE496" w14:textId="77777777" w:rsidTr="00F121FD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5C0F" w14:textId="58607E1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 xml:space="preserve">7.4. Estágio </w:t>
            </w:r>
            <w:r w:rsidR="007512A6" w:rsidRPr="002640D0">
              <w:rPr>
                <w:rFonts w:ascii="Times New Roman" w:eastAsia="Times New Roman" w:hAnsi="Times New Roman" w:cs="Times New Roman"/>
                <w:color w:val="000000"/>
              </w:rPr>
              <w:t>extracurricular</w:t>
            </w:r>
            <w:r w:rsidRPr="002640D0">
              <w:rPr>
                <w:rFonts w:ascii="Times New Roman" w:eastAsia="Times New Roman" w:hAnsi="Times New Roman" w:cs="Times New Roman"/>
                <w:color w:val="000000"/>
              </w:rPr>
              <w:t xml:space="preserve"> (Máximo 300 h)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637E" w14:textId="77777777" w:rsidR="00B03616" w:rsidRPr="002640D0" w:rsidRDefault="00000000">
            <w:pPr>
              <w:spacing w:after="0" w:line="240" w:lineRule="auto"/>
              <w:ind w:left="68" w:right="64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0,02/h de estágio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D3E2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0495D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3A77" w14:textId="77777777" w:rsidR="00B03616" w:rsidRPr="002640D0" w:rsidRDefault="00000000">
            <w:pPr>
              <w:spacing w:after="0" w:line="240" w:lineRule="auto"/>
              <w:ind w:left="93" w:right="196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Declaração do supervisor do estágio</w:t>
            </w:r>
          </w:p>
        </w:tc>
      </w:tr>
      <w:tr w:rsidR="00B03616" w:rsidRPr="002640D0" w14:paraId="6D865B7C" w14:textId="77777777" w:rsidTr="00F121FD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23FD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7.5. Título de Especialização (Latu Sensu)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5E0E" w14:textId="77777777" w:rsidR="00B03616" w:rsidRPr="002640D0" w:rsidRDefault="00000000">
            <w:pPr>
              <w:spacing w:after="0" w:line="240" w:lineRule="auto"/>
              <w:ind w:left="68" w:right="64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5FAF4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417F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2AF27" w14:textId="77777777" w:rsidR="00B03616" w:rsidRPr="002640D0" w:rsidRDefault="00000000">
            <w:pPr>
              <w:spacing w:after="0" w:line="240" w:lineRule="auto"/>
              <w:ind w:left="69" w:right="188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Comprovante de conclusão de curso</w:t>
            </w:r>
          </w:p>
        </w:tc>
      </w:tr>
      <w:tr w:rsidR="00B03616" w:rsidRPr="002640D0" w14:paraId="36354CCB" w14:textId="77777777" w:rsidTr="00F121FD">
        <w:trPr>
          <w:trHeight w:val="369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889A" w14:textId="77777777" w:rsidR="00B03616" w:rsidRPr="002640D0" w:rsidRDefault="00000000">
            <w:pPr>
              <w:spacing w:after="0" w:line="240" w:lineRule="auto"/>
              <w:ind w:left="144" w:right="196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b/>
                <w:color w:val="000000"/>
              </w:rPr>
              <w:t>8. Participação em Eventos Científicos</w:t>
            </w:r>
          </w:p>
        </w:tc>
      </w:tr>
      <w:tr w:rsidR="00B03616" w:rsidRPr="002640D0" w14:paraId="5BE11EA3" w14:textId="77777777" w:rsidTr="00F121FD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E136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8.1. Como palestrante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A9D1" w14:textId="77777777" w:rsidR="00B03616" w:rsidRPr="002640D0" w:rsidRDefault="00000000">
            <w:pPr>
              <w:spacing w:after="0" w:line="240" w:lineRule="auto"/>
              <w:ind w:left="108" w:right="106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5832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4285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AB652" w14:textId="77777777" w:rsidR="00B03616" w:rsidRPr="002640D0" w:rsidRDefault="00000000">
            <w:pPr>
              <w:spacing w:after="0" w:line="240" w:lineRule="auto"/>
              <w:ind w:left="-87" w:right="106" w:hanging="195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Certificado de participação como palestrante</w:t>
            </w:r>
          </w:p>
        </w:tc>
      </w:tr>
      <w:tr w:rsidR="00B03616" w:rsidRPr="002640D0" w14:paraId="07EFB8D7" w14:textId="77777777" w:rsidTr="00F121FD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2B8E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8.2. Apresentação oral de trabalhos em eventos internacionais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C658" w14:textId="77777777" w:rsidR="00B03616" w:rsidRPr="002640D0" w:rsidRDefault="00000000">
            <w:pPr>
              <w:spacing w:after="0" w:line="240" w:lineRule="auto"/>
              <w:ind w:left="108" w:right="106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FD0E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C8D1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E5BF" w14:textId="77777777" w:rsidR="00B03616" w:rsidRPr="002640D0" w:rsidRDefault="00000000">
            <w:pPr>
              <w:spacing w:after="0" w:line="240" w:lineRule="auto"/>
              <w:ind w:left="-87" w:right="106" w:hanging="195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Certificado de participação como apresentador do trabalho na modalidade oral</w:t>
            </w:r>
          </w:p>
        </w:tc>
      </w:tr>
      <w:tr w:rsidR="00B03616" w:rsidRPr="002640D0" w14:paraId="157A2608" w14:textId="77777777" w:rsidTr="00F121FD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CB87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8.3. Apresentação oral de trabalhos em eventos nacionais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AF18" w14:textId="77777777" w:rsidR="00B03616" w:rsidRPr="002640D0" w:rsidRDefault="00000000">
            <w:pPr>
              <w:spacing w:after="0" w:line="240" w:lineRule="auto"/>
              <w:ind w:left="108" w:right="106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F646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FAB00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1B75" w14:textId="77777777" w:rsidR="00B03616" w:rsidRPr="002640D0" w:rsidRDefault="00B03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3616" w:rsidRPr="002640D0" w14:paraId="36540285" w14:textId="77777777" w:rsidTr="00F121FD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C22C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8.4. Apresentação oral de trabalhos em eventos locais ou regionais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2CD7A" w14:textId="77777777" w:rsidR="00B03616" w:rsidRPr="002640D0" w:rsidRDefault="00000000">
            <w:pPr>
              <w:spacing w:after="0" w:line="240" w:lineRule="auto"/>
              <w:ind w:left="108" w:right="106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1A3B4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F6D4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6CC9A" w14:textId="77777777" w:rsidR="00B03616" w:rsidRPr="002640D0" w:rsidRDefault="00B03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3616" w:rsidRPr="002640D0" w14:paraId="3B73719B" w14:textId="77777777" w:rsidTr="00F121FD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6DBD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8.5. Participante em eventos nacionais ou internacionais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BD7A" w14:textId="77777777" w:rsidR="00B03616" w:rsidRPr="002640D0" w:rsidRDefault="00000000">
            <w:pPr>
              <w:spacing w:after="0" w:line="240" w:lineRule="auto"/>
              <w:ind w:left="108" w:right="106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FF02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3DC26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7146" w14:textId="77777777" w:rsidR="00B03616" w:rsidRPr="002640D0" w:rsidRDefault="00000000">
            <w:pPr>
              <w:spacing w:after="0" w:line="240" w:lineRule="auto"/>
              <w:ind w:left="-87" w:right="106" w:hanging="195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Certificado de participação como ouvinte</w:t>
            </w:r>
          </w:p>
        </w:tc>
      </w:tr>
      <w:tr w:rsidR="00B03616" w:rsidRPr="002640D0" w14:paraId="63D67E7A" w14:textId="77777777" w:rsidTr="00F121FD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A25B8" w14:textId="777777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8.6. Participante em eventos locais ou regionais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D897" w14:textId="77777777" w:rsidR="00B03616" w:rsidRPr="002640D0" w:rsidRDefault="00000000">
            <w:pPr>
              <w:spacing w:after="0" w:line="240" w:lineRule="auto"/>
              <w:ind w:left="108" w:right="106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DD0A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ADB6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2FA3B" w14:textId="77777777" w:rsidR="00B03616" w:rsidRPr="002640D0" w:rsidRDefault="00B036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3616" w:rsidRPr="002640D0" w14:paraId="6C9CB032" w14:textId="77777777" w:rsidTr="00F121FD">
        <w:trPr>
          <w:trHeight w:val="36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EE61" w14:textId="159A7E77" w:rsidR="00B03616" w:rsidRPr="002640D0" w:rsidRDefault="00000000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8.7.</w:t>
            </w:r>
            <w:r w:rsidR="00F121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Participação na comissão organizadora de eventos científicos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D3D5" w14:textId="77777777" w:rsidR="00B03616" w:rsidRPr="002640D0" w:rsidRDefault="00000000">
            <w:pPr>
              <w:spacing w:after="0" w:line="240" w:lineRule="auto"/>
              <w:ind w:left="108" w:right="106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A6EFE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CD3B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2ACC" w14:textId="77777777" w:rsidR="00B03616" w:rsidRPr="002640D0" w:rsidRDefault="00000000">
            <w:pPr>
              <w:spacing w:after="0" w:line="240" w:lineRule="auto"/>
              <w:ind w:left="-87" w:right="106" w:hanging="195"/>
              <w:jc w:val="center"/>
              <w:rPr>
                <w:rFonts w:ascii="Times New Roman" w:eastAsia="Times New Roman" w:hAnsi="Times New Roman" w:cs="Times New Roman"/>
              </w:rPr>
            </w:pPr>
            <w:r w:rsidRPr="002640D0">
              <w:rPr>
                <w:rFonts w:ascii="Times New Roman" w:eastAsia="Times New Roman" w:hAnsi="Times New Roman" w:cs="Times New Roman"/>
                <w:color w:val="000000"/>
              </w:rPr>
              <w:t>Certificado de organização</w:t>
            </w:r>
          </w:p>
        </w:tc>
      </w:tr>
      <w:tr w:rsidR="00B03616" w:rsidRPr="002640D0" w14:paraId="1CF45428" w14:textId="77777777" w:rsidTr="00F121FD">
        <w:trPr>
          <w:trHeight w:val="369"/>
        </w:trPr>
        <w:tc>
          <w:tcPr>
            <w:tcW w:w="6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5112" w14:textId="77777777" w:rsidR="00B03616" w:rsidRPr="00F121F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1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Pontuação Total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F063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35CDF6F" w14:textId="77777777" w:rsidR="00B03616" w:rsidRPr="002640D0" w:rsidRDefault="00B03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422F99D" w14:textId="77777777" w:rsidR="00B03616" w:rsidRPr="002640D0" w:rsidRDefault="00B03616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7C5A8296" w14:textId="00D11A28" w:rsidR="00B03616" w:rsidRDefault="00000000" w:rsidP="00F121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640D0">
        <w:rPr>
          <w:rFonts w:ascii="Times New Roman" w:eastAsia="Times New Roman" w:hAnsi="Times New Roman" w:cs="Times New Roman"/>
          <w:color w:val="000000"/>
        </w:rPr>
        <w:t>Mossoró,</w:t>
      </w:r>
      <w:r w:rsidRPr="002640D0">
        <w:rPr>
          <w:rFonts w:ascii="Times New Roman" w:eastAsia="Times New Roman" w:hAnsi="Times New Roman" w:cs="Times New Roman"/>
          <w:color w:val="000000"/>
        </w:rPr>
        <w:tab/>
        <w:t>de</w:t>
      </w:r>
      <w:r w:rsidRPr="002640D0">
        <w:rPr>
          <w:rFonts w:ascii="Times New Roman" w:eastAsia="Times New Roman" w:hAnsi="Times New Roman" w:cs="Times New Roman"/>
          <w:color w:val="000000"/>
        </w:rPr>
        <w:tab/>
        <w:t>de 2025</w:t>
      </w:r>
      <w:r w:rsidR="007512A6">
        <w:rPr>
          <w:rFonts w:ascii="Times New Roman" w:eastAsia="Times New Roman" w:hAnsi="Times New Roman" w:cs="Times New Roman"/>
          <w:color w:val="000000"/>
        </w:rPr>
        <w:t>.</w:t>
      </w:r>
    </w:p>
    <w:p w14:paraId="7AB1462A" w14:textId="77777777" w:rsidR="00CD029A" w:rsidRDefault="00CD029A" w:rsidP="00F121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3CD3449E" w14:textId="77777777" w:rsidR="00CD029A" w:rsidRDefault="00CD029A" w:rsidP="00F121F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750BAB1" w14:textId="42E4EA7C" w:rsidR="00B03616" w:rsidRPr="002640D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640D0"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2F16D811" w14:textId="77777777" w:rsidR="00B03616" w:rsidRPr="002640D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640D0">
        <w:rPr>
          <w:rFonts w:ascii="Times New Roman" w:eastAsia="Times New Roman" w:hAnsi="Times New Roman" w:cs="Times New Roman"/>
          <w:color w:val="000000"/>
        </w:rPr>
        <w:t>Assinatura do candidato(a)</w:t>
      </w:r>
    </w:p>
    <w:sectPr w:rsidR="00B03616" w:rsidRPr="002640D0" w:rsidSect="002640D0">
      <w:footerReference w:type="default" r:id="rId8"/>
      <w:pgSz w:w="11906" w:h="16838"/>
      <w:pgMar w:top="1418" w:right="1418" w:bottom="1418" w:left="1418" w:header="709" w:footer="709" w:gutter="0"/>
      <w:pgNumType w:start="1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B280F" w14:textId="77777777" w:rsidR="00F877A4" w:rsidRDefault="00F877A4">
      <w:pPr>
        <w:spacing w:after="0" w:line="240" w:lineRule="auto"/>
      </w:pPr>
      <w:r>
        <w:separator/>
      </w:r>
    </w:p>
  </w:endnote>
  <w:endnote w:type="continuationSeparator" w:id="0">
    <w:p w14:paraId="176D5A5D" w14:textId="77777777" w:rsidR="00F877A4" w:rsidRDefault="00F8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4A171" w14:textId="697E03B7" w:rsidR="002640D0" w:rsidRDefault="002640D0" w:rsidP="004468AD">
    <w:pPr>
      <w:pStyle w:val="Rodap"/>
      <w:jc w:val="center"/>
    </w:pPr>
  </w:p>
  <w:p w14:paraId="5351E435" w14:textId="77777777" w:rsidR="002640D0" w:rsidRDefault="002640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E2EBD" w14:textId="77777777" w:rsidR="00F877A4" w:rsidRDefault="00F877A4">
      <w:pPr>
        <w:spacing w:after="0" w:line="240" w:lineRule="auto"/>
      </w:pPr>
      <w:r>
        <w:separator/>
      </w:r>
    </w:p>
  </w:footnote>
  <w:footnote w:type="continuationSeparator" w:id="0">
    <w:p w14:paraId="128EEE9C" w14:textId="77777777" w:rsidR="00F877A4" w:rsidRDefault="00F87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F82"/>
    <w:multiLevelType w:val="multilevel"/>
    <w:tmpl w:val="38E4F4F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40B37F0"/>
    <w:multiLevelType w:val="multilevel"/>
    <w:tmpl w:val="512439C8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41668E0"/>
    <w:multiLevelType w:val="multilevel"/>
    <w:tmpl w:val="6826FC9A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80611E2"/>
    <w:multiLevelType w:val="multilevel"/>
    <w:tmpl w:val="6178CB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50168"/>
    <w:multiLevelType w:val="multilevel"/>
    <w:tmpl w:val="2292C180"/>
    <w:lvl w:ilvl="0">
      <w:start w:val="1"/>
      <w:numFmt w:val="lowerLetter"/>
      <w:lvlText w:val="%1."/>
      <w:lvlJc w:val="left"/>
      <w:pPr>
        <w:ind w:left="1559" w:hanging="360"/>
      </w:pPr>
    </w:lvl>
    <w:lvl w:ilvl="1">
      <w:start w:val="1"/>
      <w:numFmt w:val="lowerLetter"/>
      <w:lvlText w:val="%2."/>
      <w:lvlJc w:val="left"/>
      <w:pPr>
        <w:ind w:left="2279" w:hanging="360"/>
      </w:pPr>
    </w:lvl>
    <w:lvl w:ilvl="2">
      <w:start w:val="1"/>
      <w:numFmt w:val="lowerRoman"/>
      <w:lvlText w:val="%3."/>
      <w:lvlJc w:val="right"/>
      <w:pPr>
        <w:ind w:left="2999" w:hanging="180"/>
      </w:pPr>
    </w:lvl>
    <w:lvl w:ilvl="3">
      <w:start w:val="1"/>
      <w:numFmt w:val="decimal"/>
      <w:lvlText w:val="%4."/>
      <w:lvlJc w:val="left"/>
      <w:pPr>
        <w:ind w:left="3719" w:hanging="360"/>
      </w:pPr>
    </w:lvl>
    <w:lvl w:ilvl="4">
      <w:start w:val="1"/>
      <w:numFmt w:val="lowerLetter"/>
      <w:lvlText w:val="%5."/>
      <w:lvlJc w:val="left"/>
      <w:pPr>
        <w:ind w:left="4439" w:hanging="360"/>
      </w:pPr>
    </w:lvl>
    <w:lvl w:ilvl="5">
      <w:start w:val="1"/>
      <w:numFmt w:val="lowerRoman"/>
      <w:lvlText w:val="%6."/>
      <w:lvlJc w:val="right"/>
      <w:pPr>
        <w:ind w:left="5159" w:hanging="180"/>
      </w:pPr>
    </w:lvl>
    <w:lvl w:ilvl="6">
      <w:start w:val="1"/>
      <w:numFmt w:val="decimal"/>
      <w:lvlText w:val="%7."/>
      <w:lvlJc w:val="left"/>
      <w:pPr>
        <w:ind w:left="5879" w:hanging="360"/>
      </w:pPr>
    </w:lvl>
    <w:lvl w:ilvl="7">
      <w:start w:val="1"/>
      <w:numFmt w:val="lowerLetter"/>
      <w:lvlText w:val="%8."/>
      <w:lvlJc w:val="left"/>
      <w:pPr>
        <w:ind w:left="6599" w:hanging="360"/>
      </w:pPr>
    </w:lvl>
    <w:lvl w:ilvl="8">
      <w:start w:val="1"/>
      <w:numFmt w:val="lowerRoman"/>
      <w:lvlText w:val="%9."/>
      <w:lvlJc w:val="right"/>
      <w:pPr>
        <w:ind w:left="7319" w:hanging="180"/>
      </w:pPr>
    </w:lvl>
  </w:abstractNum>
  <w:abstractNum w:abstractNumId="5" w15:restartNumberingAfterBreak="0">
    <w:nsid w:val="168A500E"/>
    <w:multiLevelType w:val="multilevel"/>
    <w:tmpl w:val="FE209C36"/>
    <w:lvl w:ilvl="0">
      <w:start w:val="1"/>
      <w:numFmt w:val="decimal"/>
      <w:lvlText w:val="%1."/>
      <w:lvlJc w:val="left"/>
      <w:pPr>
        <w:ind w:left="709" w:hanging="360"/>
      </w:pPr>
      <w:rPr>
        <w:b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6" w15:restartNumberingAfterBreak="0">
    <w:nsid w:val="18BE5EE3"/>
    <w:multiLevelType w:val="hybridMultilevel"/>
    <w:tmpl w:val="4A762592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0C5"/>
    <w:multiLevelType w:val="multilevel"/>
    <w:tmpl w:val="042A2E56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1A0B3C0F"/>
    <w:multiLevelType w:val="multilevel"/>
    <w:tmpl w:val="980EF4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67472"/>
    <w:multiLevelType w:val="multilevel"/>
    <w:tmpl w:val="050CF6E8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1BB51622"/>
    <w:multiLevelType w:val="multilevel"/>
    <w:tmpl w:val="A04E5BD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F1A94"/>
    <w:multiLevelType w:val="multilevel"/>
    <w:tmpl w:val="BC8E3D0A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25D77077"/>
    <w:multiLevelType w:val="multilevel"/>
    <w:tmpl w:val="8BDAA980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2E2929E6"/>
    <w:multiLevelType w:val="multilevel"/>
    <w:tmpl w:val="3D22A72E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13E93"/>
    <w:multiLevelType w:val="multilevel"/>
    <w:tmpl w:val="7876C136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32EE0BA1"/>
    <w:multiLevelType w:val="multilevel"/>
    <w:tmpl w:val="AC9C9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B3412"/>
    <w:multiLevelType w:val="multilevel"/>
    <w:tmpl w:val="BC06A69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5901EFA"/>
    <w:multiLevelType w:val="multilevel"/>
    <w:tmpl w:val="44FA9BDC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37515E60"/>
    <w:multiLevelType w:val="multilevel"/>
    <w:tmpl w:val="8BEE9F34"/>
    <w:lvl w:ilvl="0">
      <w:start w:val="1"/>
      <w:numFmt w:val="decimal"/>
      <w:pStyle w:val="Ttulo1"/>
      <w:lvlText w:val="%1."/>
      <w:lvlJc w:val="left"/>
      <w:pPr>
        <w:ind w:left="709" w:hanging="360"/>
      </w:pPr>
      <w:rPr>
        <w:b w:val="0"/>
        <w:color w:val="000000" w:themeColor="text1"/>
        <w:sz w:val="24"/>
      </w:rPr>
    </w:lvl>
    <w:lvl w:ilvl="1">
      <w:start w:val="1"/>
      <w:numFmt w:val="decimal"/>
      <w:lvlRestart w:val="0"/>
      <w:pStyle w:val="Ttulo2"/>
      <w:lvlText w:val="%2.%1"/>
      <w:lvlJc w:val="left"/>
      <w:pPr>
        <w:ind w:left="1141" w:hanging="432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2">
      <w:start w:val="1"/>
      <w:numFmt w:val="decimal"/>
      <w:pStyle w:val="Ttulo3"/>
      <w:lvlText w:val="%1.%2.%3."/>
      <w:lvlJc w:val="left"/>
      <w:pPr>
        <w:ind w:left="1573" w:hanging="504"/>
      </w:pPr>
    </w:lvl>
    <w:lvl w:ilvl="3">
      <w:start w:val="1"/>
      <w:numFmt w:val="decimal"/>
      <w:pStyle w:val="Ttulo4"/>
      <w:lvlText w:val="%1.%2.%3.%4."/>
      <w:lvlJc w:val="left"/>
      <w:pPr>
        <w:ind w:left="2077" w:hanging="648"/>
      </w:pPr>
    </w:lvl>
    <w:lvl w:ilvl="4">
      <w:start w:val="1"/>
      <w:numFmt w:val="decimal"/>
      <w:pStyle w:val="Ttulo5"/>
      <w:lvlText w:val="%1.%2.%3.%4.%5."/>
      <w:lvlJc w:val="left"/>
      <w:pPr>
        <w:ind w:left="2581" w:hanging="792"/>
      </w:pPr>
    </w:lvl>
    <w:lvl w:ilvl="5">
      <w:start w:val="1"/>
      <w:numFmt w:val="decimal"/>
      <w:pStyle w:val="Ttulo6"/>
      <w:lvlText w:val="%1.%2.%3.%4.%5.%6."/>
      <w:lvlJc w:val="left"/>
      <w:pPr>
        <w:ind w:left="3085" w:hanging="936"/>
      </w:pPr>
    </w:lvl>
    <w:lvl w:ilvl="6">
      <w:start w:val="1"/>
      <w:numFmt w:val="decimal"/>
      <w:pStyle w:val="Ttulo7"/>
      <w:lvlText w:val="%1.%2.%3.%4.%5.%6.%7."/>
      <w:lvlJc w:val="left"/>
      <w:pPr>
        <w:ind w:left="3589" w:hanging="1080"/>
      </w:pPr>
    </w:lvl>
    <w:lvl w:ilvl="7">
      <w:start w:val="1"/>
      <w:numFmt w:val="decimal"/>
      <w:pStyle w:val="Ttulo8"/>
      <w:lvlText w:val="%1.%2.%3.%4.%5.%6.%7.%8."/>
      <w:lvlJc w:val="left"/>
      <w:pPr>
        <w:ind w:left="4093" w:hanging="1224"/>
      </w:pPr>
    </w:lvl>
    <w:lvl w:ilvl="8">
      <w:start w:val="1"/>
      <w:numFmt w:val="decimal"/>
      <w:pStyle w:val="Ttulo9"/>
      <w:lvlText w:val="%1.%2.%3.%4.%5.%6.%7.%8.%9."/>
      <w:lvlJc w:val="left"/>
      <w:pPr>
        <w:ind w:left="4669" w:hanging="1440"/>
      </w:pPr>
    </w:lvl>
  </w:abstractNum>
  <w:abstractNum w:abstractNumId="19" w15:restartNumberingAfterBreak="0">
    <w:nsid w:val="37D234CC"/>
    <w:multiLevelType w:val="multilevel"/>
    <w:tmpl w:val="69D802D4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385E2117"/>
    <w:multiLevelType w:val="multilevel"/>
    <w:tmpl w:val="2C122044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38C05035"/>
    <w:multiLevelType w:val="multilevel"/>
    <w:tmpl w:val="8D6281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E22B9"/>
    <w:multiLevelType w:val="multilevel"/>
    <w:tmpl w:val="AA76E3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ACE1FA9"/>
    <w:multiLevelType w:val="multilevel"/>
    <w:tmpl w:val="9A8C6F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B32AD"/>
    <w:multiLevelType w:val="multilevel"/>
    <w:tmpl w:val="B0BEDEE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85DE0"/>
    <w:multiLevelType w:val="multilevel"/>
    <w:tmpl w:val="464E89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265D2"/>
    <w:multiLevelType w:val="multilevel"/>
    <w:tmpl w:val="03644CA2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459A7A9B"/>
    <w:multiLevelType w:val="multilevel"/>
    <w:tmpl w:val="BC488AB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CAA5DC5"/>
    <w:multiLevelType w:val="multilevel"/>
    <w:tmpl w:val="0C4AB27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29" w15:restartNumberingAfterBreak="0">
    <w:nsid w:val="5506207F"/>
    <w:multiLevelType w:val="multilevel"/>
    <w:tmpl w:val="CD2CC608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0" w15:restartNumberingAfterBreak="0">
    <w:nsid w:val="57E9490D"/>
    <w:multiLevelType w:val="multilevel"/>
    <w:tmpl w:val="63C85244"/>
    <w:lvl w:ilvl="0">
      <w:start w:val="1"/>
      <w:numFmt w:val="decimal"/>
      <w:lvlText w:val="%1."/>
      <w:lvlJc w:val="left"/>
      <w:pPr>
        <w:ind w:left="709" w:hanging="360"/>
      </w:pPr>
      <w:rPr>
        <w:b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31" w15:restartNumberingAfterBreak="0">
    <w:nsid w:val="584C16E5"/>
    <w:multiLevelType w:val="multilevel"/>
    <w:tmpl w:val="F3FE095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32" w15:restartNumberingAfterBreak="0">
    <w:nsid w:val="59497CE2"/>
    <w:multiLevelType w:val="multilevel"/>
    <w:tmpl w:val="57388B40"/>
    <w:lvl w:ilvl="0">
      <w:start w:val="1"/>
      <w:numFmt w:val="decimal"/>
      <w:lvlText w:val="%1."/>
      <w:lvlJc w:val="left"/>
      <w:pPr>
        <w:ind w:left="709" w:hanging="360"/>
      </w:pPr>
      <w:rPr>
        <w:b w:val="0"/>
        <w:color w:val="000000" w:themeColor="text1"/>
        <w:sz w:val="24"/>
      </w:rPr>
    </w:lvl>
    <w:lvl w:ilvl="1">
      <w:start w:val="1"/>
      <w:numFmt w:val="decimal"/>
      <w:lvlRestart w:val="0"/>
      <w:lvlText w:val="%2.%1"/>
      <w:lvlJc w:val="left"/>
      <w:pPr>
        <w:ind w:left="1141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33" w15:restartNumberingAfterBreak="0">
    <w:nsid w:val="60833E2C"/>
    <w:multiLevelType w:val="multilevel"/>
    <w:tmpl w:val="B76415BC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4" w15:restartNumberingAfterBreak="0">
    <w:nsid w:val="60D46F0B"/>
    <w:multiLevelType w:val="multilevel"/>
    <w:tmpl w:val="8A5A44A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5" w15:restartNumberingAfterBreak="0">
    <w:nsid w:val="638A6B1E"/>
    <w:multiLevelType w:val="multilevel"/>
    <w:tmpl w:val="44E6A16A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6" w15:restartNumberingAfterBreak="0">
    <w:nsid w:val="64C06588"/>
    <w:multiLevelType w:val="multilevel"/>
    <w:tmpl w:val="B7526D62"/>
    <w:lvl w:ilvl="0">
      <w:start w:val="1"/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4C61DC0"/>
    <w:multiLevelType w:val="multilevel"/>
    <w:tmpl w:val="14A8BB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C3138"/>
    <w:multiLevelType w:val="multilevel"/>
    <w:tmpl w:val="EFD8B7F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3682">
    <w:abstractNumId w:val="22"/>
  </w:num>
  <w:num w:numId="2" w16cid:durableId="982663003">
    <w:abstractNumId w:val="27"/>
  </w:num>
  <w:num w:numId="3" w16cid:durableId="425468522">
    <w:abstractNumId w:val="16"/>
  </w:num>
  <w:num w:numId="4" w16cid:durableId="664940379">
    <w:abstractNumId w:val="3"/>
  </w:num>
  <w:num w:numId="5" w16cid:durableId="1976181335">
    <w:abstractNumId w:val="15"/>
  </w:num>
  <w:num w:numId="6" w16cid:durableId="1178160004">
    <w:abstractNumId w:val="28"/>
  </w:num>
  <w:num w:numId="7" w16cid:durableId="810101452">
    <w:abstractNumId w:val="31"/>
  </w:num>
  <w:num w:numId="8" w16cid:durableId="2087727477">
    <w:abstractNumId w:val="30"/>
  </w:num>
  <w:num w:numId="9" w16cid:durableId="1763800011">
    <w:abstractNumId w:val="5"/>
  </w:num>
  <w:num w:numId="10" w16cid:durableId="491072049">
    <w:abstractNumId w:val="34"/>
  </w:num>
  <w:num w:numId="11" w16cid:durableId="1426879882">
    <w:abstractNumId w:val="0"/>
  </w:num>
  <w:num w:numId="12" w16cid:durableId="1321927091">
    <w:abstractNumId w:val="32"/>
  </w:num>
  <w:num w:numId="13" w16cid:durableId="811560414">
    <w:abstractNumId w:val="18"/>
  </w:num>
  <w:num w:numId="14" w16cid:durableId="1229266832">
    <w:abstractNumId w:val="21"/>
  </w:num>
  <w:num w:numId="15" w16cid:durableId="1133643741">
    <w:abstractNumId w:val="12"/>
  </w:num>
  <w:num w:numId="16" w16cid:durableId="1034842210">
    <w:abstractNumId w:val="7"/>
  </w:num>
  <w:num w:numId="17" w16cid:durableId="1520242443">
    <w:abstractNumId w:val="20"/>
  </w:num>
  <w:num w:numId="18" w16cid:durableId="260726792">
    <w:abstractNumId w:val="25"/>
  </w:num>
  <w:num w:numId="19" w16cid:durableId="735707370">
    <w:abstractNumId w:val="19"/>
  </w:num>
  <w:num w:numId="20" w16cid:durableId="143548533">
    <w:abstractNumId w:val="26"/>
  </w:num>
  <w:num w:numId="21" w16cid:durableId="614408338">
    <w:abstractNumId w:val="9"/>
  </w:num>
  <w:num w:numId="22" w16cid:durableId="1872647761">
    <w:abstractNumId w:val="14"/>
  </w:num>
  <w:num w:numId="23" w16cid:durableId="1039889619">
    <w:abstractNumId w:val="23"/>
  </w:num>
  <w:num w:numId="24" w16cid:durableId="1264148786">
    <w:abstractNumId w:val="37"/>
  </w:num>
  <w:num w:numId="25" w16cid:durableId="1192114288">
    <w:abstractNumId w:val="10"/>
  </w:num>
  <w:num w:numId="26" w16cid:durableId="1523012200">
    <w:abstractNumId w:val="8"/>
  </w:num>
  <w:num w:numId="27" w16cid:durableId="97335508">
    <w:abstractNumId w:val="24"/>
  </w:num>
  <w:num w:numId="28" w16cid:durableId="799611292">
    <w:abstractNumId w:val="4"/>
  </w:num>
  <w:num w:numId="29" w16cid:durableId="779836533">
    <w:abstractNumId w:val="2"/>
  </w:num>
  <w:num w:numId="30" w16cid:durableId="1579944723">
    <w:abstractNumId w:val="38"/>
  </w:num>
  <w:num w:numId="31" w16cid:durableId="1288780423">
    <w:abstractNumId w:val="35"/>
  </w:num>
  <w:num w:numId="32" w16cid:durableId="238291079">
    <w:abstractNumId w:val="11"/>
  </w:num>
  <w:num w:numId="33" w16cid:durableId="516895119">
    <w:abstractNumId w:val="29"/>
  </w:num>
  <w:num w:numId="34" w16cid:durableId="1641183909">
    <w:abstractNumId w:val="33"/>
  </w:num>
  <w:num w:numId="35" w16cid:durableId="1457682301">
    <w:abstractNumId w:val="1"/>
  </w:num>
  <w:num w:numId="36" w16cid:durableId="1521966501">
    <w:abstractNumId w:val="36"/>
  </w:num>
  <w:num w:numId="37" w16cid:durableId="1691954574">
    <w:abstractNumId w:val="17"/>
  </w:num>
  <w:num w:numId="38" w16cid:durableId="1079910692">
    <w:abstractNumId w:val="13"/>
  </w:num>
  <w:num w:numId="39" w16cid:durableId="11488633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616"/>
    <w:rsid w:val="00004B37"/>
    <w:rsid w:val="00076B6D"/>
    <w:rsid w:val="002640D0"/>
    <w:rsid w:val="00296811"/>
    <w:rsid w:val="002B1166"/>
    <w:rsid w:val="00393707"/>
    <w:rsid w:val="00406545"/>
    <w:rsid w:val="004468AD"/>
    <w:rsid w:val="004F44FF"/>
    <w:rsid w:val="005F1A67"/>
    <w:rsid w:val="00602F47"/>
    <w:rsid w:val="00616F10"/>
    <w:rsid w:val="00646C59"/>
    <w:rsid w:val="0070411C"/>
    <w:rsid w:val="007512A6"/>
    <w:rsid w:val="007959C4"/>
    <w:rsid w:val="007F1278"/>
    <w:rsid w:val="00806E8E"/>
    <w:rsid w:val="009B2E67"/>
    <w:rsid w:val="00B03616"/>
    <w:rsid w:val="00C76630"/>
    <w:rsid w:val="00C928DA"/>
    <w:rsid w:val="00CD029A"/>
    <w:rsid w:val="00DC29C1"/>
    <w:rsid w:val="00E95BD0"/>
    <w:rsid w:val="00F121FD"/>
    <w:rsid w:val="00F8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C476"/>
  <w15:docId w15:val="{8064A284-2F29-47CC-BE32-13FBFAC2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t-BR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numPr>
        <w:numId w:val="13"/>
      </w:numPr>
      <w:spacing w:before="360" w:after="80"/>
      <w:outlineLvl w:val="0"/>
    </w:pPr>
    <w:rPr>
      <w:rFonts w:asciiTheme="majorHAnsi" w:eastAsiaTheme="majorEastAsia" w:hAnsiTheme="majorHAnsi" w:cstheme="majorBidi"/>
      <w:color w:val="000000" w:themeColor="accent1" w:themeShade="00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numPr>
        <w:ilvl w:val="1"/>
        <w:numId w:val="13"/>
      </w:numPr>
      <w:spacing w:before="160" w:after="80"/>
      <w:outlineLvl w:val="1"/>
    </w:pPr>
    <w:rPr>
      <w:rFonts w:asciiTheme="majorHAnsi" w:eastAsiaTheme="majorEastAsia" w:hAnsiTheme="majorHAnsi" w:cstheme="majorBidi"/>
      <w:color w:val="000000" w:themeColor="accent1" w:themeShade="00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numPr>
        <w:ilvl w:val="2"/>
        <w:numId w:val="13"/>
      </w:numPr>
      <w:spacing w:before="160" w:after="80"/>
      <w:outlineLvl w:val="2"/>
    </w:pPr>
    <w:rPr>
      <w:rFonts w:eastAsiaTheme="majorEastAsia" w:cstheme="majorBidi"/>
      <w:color w:val="000000" w:themeColor="accent1" w:themeShade="0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numPr>
        <w:ilvl w:val="3"/>
        <w:numId w:val="13"/>
      </w:numPr>
      <w:spacing w:before="80" w:after="40"/>
      <w:outlineLvl w:val="3"/>
    </w:pPr>
    <w:rPr>
      <w:rFonts w:eastAsiaTheme="majorEastAsia" w:cstheme="majorBidi"/>
      <w:i/>
      <w:iCs/>
      <w:color w:val="000000" w:themeColor="accent1" w:themeShade="0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numPr>
        <w:ilvl w:val="4"/>
        <w:numId w:val="13"/>
      </w:numPr>
      <w:spacing w:before="80" w:after="40"/>
      <w:outlineLvl w:val="4"/>
    </w:pPr>
    <w:rPr>
      <w:rFonts w:eastAsiaTheme="majorEastAsia" w:cstheme="majorBidi"/>
      <w:color w:val="000000" w:themeColor="accent1" w:themeShade="0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 w:cstheme="majorBidi"/>
      <w:i/>
      <w:iCs/>
      <w:color w:val="FFFFFF" w:themeColor="text1" w:themeTint="0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 w:cstheme="majorBidi"/>
      <w:color w:val="FFFFFF" w:themeColor="text1" w:themeTint="0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numPr>
        <w:ilvl w:val="7"/>
        <w:numId w:val="13"/>
      </w:numPr>
      <w:spacing w:after="0"/>
      <w:outlineLvl w:val="7"/>
    </w:pPr>
    <w:rPr>
      <w:rFonts w:eastAsiaTheme="majorEastAsia" w:cstheme="majorBidi"/>
      <w:i/>
      <w:iCs/>
      <w:color w:val="FFFFFF" w:themeColor="text1" w:themeTint="0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numPr>
        <w:ilvl w:val="8"/>
        <w:numId w:val="13"/>
      </w:numPr>
      <w:spacing w:after="0"/>
      <w:outlineLvl w:val="8"/>
    </w:pPr>
    <w:rPr>
      <w:rFonts w:eastAsiaTheme="majorEastAsia" w:cstheme="majorBidi"/>
      <w:color w:val="FFFFFF" w:themeColor="text1" w:themeTint="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Fontepargpadro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Fontepargpadro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Fontepargpadro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Fontepargpadro"/>
    <w:uiPriority w:val="30"/>
    <w:rPr>
      <w:i/>
      <w:iCs/>
      <w:color w:val="0F4761" w:themeColor="accent1" w:themeShade="BF"/>
    </w:rPr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6607D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000000" w:themeColor="accent1" w:themeShade="00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00000" w:themeColor="accent1" w:themeShade="00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color w:val="000000" w:themeColor="accent1" w:themeShade="00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eastAsiaTheme="majorEastAsia" w:cstheme="majorBidi"/>
      <w:i/>
      <w:iCs/>
      <w:color w:val="000000" w:themeColor="accent1" w:themeShade="00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eastAsiaTheme="majorEastAsia" w:cstheme="majorBidi"/>
      <w:color w:val="000000" w:themeColor="accent1" w:themeShade="0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eastAsiaTheme="majorEastAsia" w:cstheme="majorBidi"/>
      <w:i/>
      <w:iCs/>
      <w:color w:val="FFFFFF" w:themeColor="text1" w:themeTint="00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eastAsiaTheme="majorEastAsia" w:cstheme="majorBidi"/>
      <w:color w:val="FFFFFF" w:themeColor="text1" w:themeTint="00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eastAsiaTheme="majorEastAsia" w:cstheme="majorBidi"/>
      <w:i/>
      <w:iCs/>
      <w:color w:val="FFFFFF" w:themeColor="text1" w:themeTint="0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eastAsiaTheme="majorEastAsia" w:cstheme="majorBidi"/>
      <w:color w:val="FFFFFF" w:themeColor="text1" w:themeTint="00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color w:val="FFFFFF" w:themeColor="text1" w:themeTint="00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FFFFFF" w:themeColor="text1" w:themeTint="00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FFFFFF" w:themeColor="text1" w:themeTint="0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000000" w:themeColor="accent1" w:themeShade="00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000000" w:themeColor="accent1" w:themeShade="00"/>
        <w:bottom w:val="single" w:sz="4" w:space="10" w:color="000000" w:themeColor="accent1" w:themeShade="00"/>
      </w:pBdr>
      <w:spacing w:before="360" w:after="360"/>
      <w:ind w:left="864" w:right="864"/>
      <w:jc w:val="center"/>
    </w:pPr>
    <w:rPr>
      <w:i/>
      <w:iCs/>
      <w:color w:val="000000" w:themeColor="accent1" w:themeShade="00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000000" w:themeColor="accent1" w:themeShade="00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000000" w:themeColor="accent1" w:themeShade="00"/>
      <w:spacing w:val="5"/>
    </w:rPr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0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pAx9Qd1Ybx9nQ7rPO5Vw5t4HlA==">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703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 feijo</dc:creator>
  <cp:lastModifiedBy>Alexsandra Fernandes Pereira</cp:lastModifiedBy>
  <cp:revision>12</cp:revision>
  <dcterms:created xsi:type="dcterms:W3CDTF">2025-03-21T15:04:00Z</dcterms:created>
  <dcterms:modified xsi:type="dcterms:W3CDTF">2025-03-23T21:29:00Z</dcterms:modified>
</cp:coreProperties>
</file>