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4" w:rsidRDefault="00275A73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94A6041" wp14:editId="455B8BD5">
            <wp:extent cx="468150" cy="72228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562724" w:rsidRDefault="00275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10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3 – Requerimento de Inscrição</w:t>
      </w:r>
    </w:p>
    <w:p w:rsidR="00562724" w:rsidRDefault="00562724">
      <w:pPr>
        <w:widowControl w:val="0"/>
        <w:spacing w:before="2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2" w:line="240" w:lineRule="auto"/>
        <w:ind w:right="540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Ilustríssimo Coordenador do Programa de Pós-Graduação em Direito da UFERSA,</w:t>
      </w:r>
    </w:p>
    <w:p w:rsidR="00562724" w:rsidRDefault="00562724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2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(Nome do Candidato), (estado civil), (profissão), inscrito no CPF sob o nº _________________________, venho requerer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V.Sª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minha inscrição no processo seletivo para ingresso no Curso de Mestrado do Programa de Pós-Graduação em Direito da Universidade 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deral Rural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Semi-Árido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PPGD/UFERSA para a linha:</w:t>
      </w:r>
    </w:p>
    <w:p w:rsidR="00562724" w:rsidRDefault="00562724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tabs>
          <w:tab w:val="left" w:pos="3750"/>
          <w:tab w:val="left" w:pos="5599"/>
          <w:tab w:val="left" w:pos="6466"/>
          <w:tab w:val="left" w:pos="7616"/>
          <w:tab w:val="left" w:pos="8118"/>
          <w:tab w:val="left" w:pos="8590"/>
          <w:tab w:val="left" w:pos="9549"/>
        </w:tabs>
        <w:spacing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Constituição, desenvolvimento e as transformações na ordem econômica e social.</w:t>
      </w:r>
    </w:p>
    <w:p w:rsidR="00562724" w:rsidRDefault="00275A73">
      <w:pPr>
        <w:widowControl w:val="0"/>
        <w:tabs>
          <w:tab w:val="left" w:pos="3750"/>
          <w:tab w:val="left" w:pos="5599"/>
          <w:tab w:val="left" w:pos="6466"/>
          <w:tab w:val="left" w:pos="7616"/>
          <w:tab w:val="left" w:pos="8118"/>
          <w:tab w:val="left" w:pos="8590"/>
          <w:tab w:val="left" w:pos="9549"/>
        </w:tabs>
        <w:spacing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Estado, conflito e direitos fundamentais.</w:t>
      </w:r>
    </w:p>
    <w:p w:rsidR="00562724" w:rsidRDefault="00275A73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Indico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os (as) possíveis docentes*: </w:t>
      </w:r>
    </w:p>
    <w:p w:rsidR="00562724" w:rsidRDefault="00275A73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62724" w:rsidRDefault="00275A73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62724" w:rsidRDefault="00562724">
      <w:pPr>
        <w:widowControl w:val="0"/>
        <w:spacing w:before="121" w:line="240" w:lineRule="auto"/>
        <w:ind w:right="544" w:firstLine="22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121" w:line="240" w:lineRule="auto"/>
        <w:ind w:right="54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para os devidos fins, que tomei conhecimento das condições estabelecidas no Edital nº 13/2025 PROPPG/UFERSA, que rege este processo seletivo e que estou de acordo com as regras.</w:t>
      </w:r>
    </w:p>
    <w:p w:rsidR="00562724" w:rsidRDefault="00562724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Nestes Termos, </w:t>
      </w:r>
    </w:p>
    <w:p w:rsidR="00562724" w:rsidRDefault="00275A73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:rsidR="00562724" w:rsidRDefault="00562724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562724" w:rsidRDefault="00562724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119" w:line="240" w:lineRule="auto"/>
        <w:ind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562724" w:rsidRDefault="00275A73">
      <w:pPr>
        <w:widowControl w:val="0"/>
        <w:spacing w:before="119" w:line="240" w:lineRule="auto"/>
        <w:ind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O PPGD informa que a indicação de possível orientador é recebida como mera sugestão e que a decisão final de indicação será determinada pelo Colegiado do Programa, após avaliar a disponibilidade de orientação dos docentes, podendo coincidir ou não com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nomes indicados.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52FB8052" wp14:editId="1576AB59">
            <wp:extent cx="468150" cy="722289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E07778" w:rsidRDefault="00E07778" w:rsidP="00E07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E07778" w:rsidRDefault="00E07778" w:rsidP="00E07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pStyle w:val="Ttulo1"/>
        <w:keepNext w:val="0"/>
        <w:keepLines w:val="0"/>
        <w:widowControl w:val="0"/>
        <w:spacing w:before="0" w:after="0" w:line="240" w:lineRule="auto"/>
        <w:ind w:right="289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4 – Modelo Pedido de Reconsideração</w:t>
      </w:r>
    </w:p>
    <w:p w:rsidR="00562724" w:rsidRDefault="00562724">
      <w:pPr>
        <w:widowControl w:val="0"/>
        <w:spacing w:line="24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line="24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COMISSÃO DE SELEÇÃO</w:t>
      </w:r>
    </w:p>
    <w:p w:rsidR="00562724" w:rsidRDefault="00562724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(caso for prova escrita, colocar o código da prova, sob pena de indeferimento),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inscrito(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no CPF nº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venho respeitosamente solicitar revisão do resultado da(o):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referente ao Edital de Seleção para o Mestrado em Direito da UFERSA, nos termos que, a seguir, passa-se a expor: (fundamentar seu pedido aqui).</w:t>
      </w:r>
    </w:p>
    <w:p w:rsidR="00562724" w:rsidRDefault="00562724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:rsidR="00562724" w:rsidRDefault="00275A73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:rsidR="00562724" w:rsidRDefault="00562724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562724" w:rsidRDefault="00562724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62724" w:rsidRDefault="00275A73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10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 (1): </w:t>
      </w:r>
      <w:r>
        <w:rPr>
          <w:rFonts w:ascii="Times New Roman" w:eastAsia="Times New Roman" w:hAnsi="Times New Roman" w:cs="Times New Roman"/>
          <w:sz w:val="24"/>
          <w:szCs w:val="24"/>
        </w:rPr>
        <w:t>Só serão aceitos reconsiderações e/ou recursos devidamente fundamentados, com indicação precisa da irresignação.</w:t>
      </w:r>
    </w:p>
    <w:p w:rsidR="00562724" w:rsidRDefault="00275A73">
      <w:pPr>
        <w:widowControl w:val="0"/>
        <w:spacing w:before="122" w:line="240" w:lineRule="auto"/>
        <w:ind w:right="53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62724">
          <w:headerReference w:type="default" r:id="rId11"/>
          <w:pgSz w:w="11906" w:h="16838"/>
          <w:pgMar w:top="1460" w:right="880" w:bottom="1360" w:left="720" w:header="341" w:footer="1170" w:gutter="0"/>
          <w:pgNumType w:start="34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 (2): </w:t>
      </w:r>
      <w:r>
        <w:rPr>
          <w:rFonts w:ascii="Times New Roman" w:eastAsia="Times New Roman" w:hAnsi="Times New Roman" w:cs="Times New Roman"/>
          <w:sz w:val="24"/>
          <w:szCs w:val="24"/>
        </w:rPr>
        <w:t>NA PROVA ESCRITA COLOCAR APENAS O CÓDIGO ALFANUMÉRICO RECEBIDO NO MOMENTO DA INSCRIÇÃO NO SIGAA, A ÁREA DE CONCENTRAÇÃO E A LINHA DE PESQUISA. DESSA FORMA, NÃO DEVE O CANDIDATO SE IDENTIFICAR COM O NOME, CPF OU ASSINATURA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52FB8052" wp14:editId="1576AB59">
            <wp:extent cx="468150" cy="722289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E07778" w:rsidRDefault="00E07778" w:rsidP="00E07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E07778" w:rsidRDefault="00E07778" w:rsidP="00E07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778" w:rsidRDefault="00E07778" w:rsidP="00E07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before="9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before="9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before="9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6 – Modelo de Requerimento para Impugnação do Edital</w:t>
      </w:r>
    </w:p>
    <w:p w:rsidR="00562724" w:rsidRDefault="00562724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À Coordenação do PPGD,</w:t>
      </w:r>
    </w:p>
    <w:p w:rsidR="00562724" w:rsidRDefault="00562724">
      <w:pPr>
        <w:widowControl w:val="0"/>
        <w:tabs>
          <w:tab w:val="left" w:pos="2160"/>
          <w:tab w:val="left" w:pos="9798"/>
        </w:tabs>
        <w:spacing w:before="100" w:line="240" w:lineRule="auto"/>
        <w:ind w:left="557" w:right="505" w:hanging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(identificação), venho, por meio deste instrumento, no prazo estabelecido no Edital nº 13/2025 PROPPG/UFERSA, referente ao Processo Seletivo 2025, impugnar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seguinte(s) dispositivos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................................................, com fundamento em (Fundamentar o pedido).</w:t>
      </w:r>
    </w:p>
    <w:p w:rsidR="00562724" w:rsidRDefault="00562724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:rsidR="00562724" w:rsidRDefault="00275A73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Deferimento. </w:t>
      </w:r>
    </w:p>
    <w:p w:rsidR="00562724" w:rsidRDefault="00275A73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Mossoró/RN, ______ de _____________ 2025.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3056890" cy="7620"/>
                <wp:effectExtent l="0" t="0" r="0" b="0"/>
                <wp:wrapTopAndBottom distT="0" dist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90" cy="7620"/>
                          <a:chOff x="3817550" y="3776175"/>
                          <a:chExt cx="3056900" cy="1240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3817555" y="3776190"/>
                            <a:ext cx="3056890" cy="7620"/>
                            <a:chOff x="3817555" y="3776190"/>
                            <a:chExt cx="3056255" cy="381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3817555" y="3776190"/>
                              <a:ext cx="3056250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2724" w:rsidRDefault="0056272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3817555" y="3776190"/>
                              <a:ext cx="3056255" cy="3810"/>
                              <a:chOff x="3476" y="271"/>
                              <a:chExt cx="4813" cy="6"/>
                            </a:xfrm>
                          </wpg:grpSpPr>
                          <wps:wsp>
                            <wps:cNvPr id="7" name="Retângulo 7"/>
                            <wps:cNvSpPr/>
                            <wps:spPr>
                              <a:xfrm>
                                <a:off x="3476" y="271"/>
                                <a:ext cx="48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62724" w:rsidRDefault="0056272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Conector de seta reta 8"/>
                            <wps:cNvCnPr/>
                            <wps:spPr>
                              <a:xfrm>
                                <a:off x="3476" y="277"/>
                                <a:ext cx="20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Conector de seta reta 9"/>
                            <wps:cNvCnPr/>
                            <wps:spPr>
                              <a:xfrm>
                                <a:off x="5557" y="277"/>
                                <a:ext cx="27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3056890" cy="762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689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2724" w:rsidRDefault="00275A73">
      <w:pPr>
        <w:widowControl w:val="0"/>
        <w:spacing w:before="112" w:line="240" w:lineRule="auto"/>
        <w:ind w:left="2917" w:right="289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62724">
          <w:pgSz w:w="11906" w:h="16838"/>
          <w:pgMar w:top="1417" w:right="1701" w:bottom="1417" w:left="1701" w:header="340" w:footer="108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76426C4D" wp14:editId="6D41CEA4">
            <wp:extent cx="468150" cy="722289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E07778" w:rsidRDefault="00E07778" w:rsidP="00E07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47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E07778" w:rsidRDefault="00E07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8 – Quadro Exame de Títulos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AVALIAÇÃO DE EXAME DE TÍTULOS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724" w:rsidRDefault="00275A7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Linha de pesquisa: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2724" w:rsidRDefault="00275A7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Candidato(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2724" w:rsidRDefault="00275A7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3045"/>
        <w:gridCol w:w="1560"/>
        <w:gridCol w:w="1180"/>
        <w:gridCol w:w="1180"/>
        <w:gridCol w:w="1180"/>
        <w:gridCol w:w="1180"/>
      </w:tblGrid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Grupos de Títulos</w:t>
            </w:r>
          </w:p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por Título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Limites de Pontos por Item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Títulos</w:t>
            </w:r>
          </w:p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(candidato preencher)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Obtidos (candidato preencher)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Validação pela Comissão (não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prencher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 em Direito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 em área afim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</w:t>
            </w:r>
          </w:p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área do Direito ou afins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Aulas ministradas no ensino superior – por hora aula nos últimos três anos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de monitoria na Graduação por, no mínimo, um semestre letivo (por semestre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Participação, como aluno de Graduação (na condição de bolsista), em Programas de Iniciação Científica ou de Extensão, no mínimo, por um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artigo científico, na íntegra,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periódico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 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artigo científico, na íntegra, em periódico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 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artigo científico, na íntegra, em periódico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artigo científico, na íntegra, em periódico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livro integral, por editora com conselho científico (e mais de 100 páginas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de coletânea</w:t>
            </w:r>
          </w:p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/ou publicação de capítulo</w:t>
            </w:r>
          </w:p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livro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trabalho completo em Anais de eventos científicos internacionais, nacionais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locais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resumo em Anais de eventos científicos internacionais, nacionais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locais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Apresentação, na forma de comunicação oral, em eventos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científicos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Apresentação, na forma de painel ou pôster, em eventos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científicos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como ouvinte em eventos científicos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Participação, como aluno voluntário de Graduação, em projetos de pesquisa (por ano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24">
        <w:trPr>
          <w:jc w:val="center"/>
        </w:trPr>
        <w:tc>
          <w:tcPr>
            <w:tcW w:w="111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3045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Participação, como aluno colaborador de Graduação, em Projetos de Extensão (por ano). Não será cumulada pontuação se o projeto for vinculado ao item 1.7.</w:t>
            </w:r>
          </w:p>
        </w:tc>
        <w:tc>
          <w:tcPr>
            <w:tcW w:w="156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:rsidR="00562724" w:rsidRDefault="00275A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62724" w:rsidRDefault="0056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candidato(a):</w:t>
      </w: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778" w:rsidRDefault="00E07778" w:rsidP="00E07778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76426C4D" wp14:editId="6D41CEA4">
            <wp:extent cx="468150" cy="722289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E07778" w:rsidRDefault="00E07778" w:rsidP="00E07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48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9 – Modelo de Requerimento Atendimento Especializado ou Especial</w:t>
      </w: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line="240" w:lineRule="auto"/>
        <w:ind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2025 – PPGD/UFERSA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tabs>
          <w:tab w:val="left" w:pos="4047"/>
          <w:tab w:val="left" w:pos="6108"/>
        </w:tabs>
        <w:spacing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(identificação),   Telefone   para contato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candidato(a) ao Processo Seletivo 2025 do Programa de Pós-Graduação em Direito da UFERSA, em nível de Mestrado, informo que tenho Necessidade Educativa Especial e solicito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providências necessárias para realização das provas, conforme discriminado abaixo: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numPr>
          <w:ilvl w:val="0"/>
          <w:numId w:val="3"/>
        </w:numPr>
        <w:tabs>
          <w:tab w:val="left" w:pos="778"/>
          <w:tab w:val="left" w:pos="7865"/>
        </w:tabs>
        <w:spacing w:line="240" w:lineRule="auto"/>
        <w:ind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Deficiência/necessidade:____________________________________________</w:t>
      </w:r>
    </w:p>
    <w:p w:rsidR="00562724" w:rsidRDefault="00562724">
      <w:pPr>
        <w:widowControl w:val="0"/>
        <w:tabs>
          <w:tab w:val="left" w:pos="778"/>
          <w:tab w:val="left" w:pos="7865"/>
        </w:tabs>
        <w:spacing w:line="240" w:lineRule="auto"/>
        <w:ind w:lef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numPr>
          <w:ilvl w:val="0"/>
          <w:numId w:val="3"/>
        </w:numPr>
        <w:tabs>
          <w:tab w:val="left" w:pos="779"/>
          <w:tab w:val="left" w:pos="7800"/>
        </w:tabs>
        <w:spacing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impedimento: ______________________________________________</w:t>
      </w:r>
    </w:p>
    <w:p w:rsidR="00562724" w:rsidRDefault="00562724">
      <w:pPr>
        <w:widowControl w:val="0"/>
        <w:tabs>
          <w:tab w:val="left" w:pos="779"/>
          <w:tab w:val="left" w:pos="7800"/>
        </w:tabs>
        <w:spacing w:line="240" w:lineRule="auto"/>
        <w:ind w:lef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numPr>
          <w:ilvl w:val="0"/>
          <w:numId w:val="3"/>
        </w:numPr>
        <w:tabs>
          <w:tab w:val="left" w:pos="1054"/>
        </w:tabs>
        <w:spacing w:line="240" w:lineRule="auto"/>
        <w:ind w:left="1053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que precisa para realizar a prova? (tempo/sala para lactante etc.):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numPr>
          <w:ilvl w:val="0"/>
          <w:numId w:val="3"/>
        </w:numPr>
        <w:tabs>
          <w:tab w:val="left" w:pos="1418"/>
          <w:tab w:val="left" w:pos="1419"/>
        </w:tabs>
        <w:spacing w:line="240" w:lineRule="auto"/>
        <w:ind w:left="1418"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Laudo médico anexo: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Sim (  ) Não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tabs>
          <w:tab w:val="left" w:pos="3617"/>
          <w:tab w:val="left" w:pos="662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3132455" cy="22225"/>
                <wp:effectExtent l="0" t="0" r="0" b="0"/>
                <wp:wrapTopAndBottom distT="0" distB="0"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4535" y="378000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3132455" cy="2222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4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2724" w:rsidRDefault="00275A73">
      <w:pPr>
        <w:widowControl w:val="0"/>
        <w:spacing w:line="240" w:lineRule="auto"/>
        <w:ind w:left="4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p w:rsidR="00562724" w:rsidRDefault="0056272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ind w:left="295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Observação: A comissão de Seleção reserva-se o direito de exigir, a qualquer tempo, documentos complementares que atestem a condição que motiva a solicitação de atendimento ESPECIALIZADO e/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ESPECÍFICO declarado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724" w:rsidRDefault="00562724"/>
    <w:p w:rsidR="00E07778" w:rsidRDefault="00E07778" w:rsidP="00E07778">
      <w:pPr>
        <w:pStyle w:val="Ttulo1"/>
        <w:keepNext w:val="0"/>
        <w:keepLines w:val="0"/>
        <w:widowControl w:val="0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5115F746" wp14:editId="52BC2C58">
            <wp:extent cx="468150" cy="722289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0" cy="722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 PÚBLICO FEDERAL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 - MEC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SEMI-ÁRIDO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UFERSA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PESQUISA E PÓS-GRADUAÇÃO - PROPPG</w:t>
      </w:r>
    </w:p>
    <w:p w:rsidR="00E07778" w:rsidRDefault="00E07778" w:rsidP="00E07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DIREITO - PPGD</w:t>
      </w:r>
    </w:p>
    <w:p w:rsidR="00E07778" w:rsidRDefault="00E07778" w:rsidP="00E07778">
      <w:pPr>
        <w:pStyle w:val="Ttulo1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Av. Francisco Mota, 572 – C. Postal 137 – Mossoró – RN – CEP: 59.625-900 - Tel.: (84) 3317-8313 – </w:t>
      </w:r>
      <w:proofErr w:type="spellStart"/>
      <w:r>
        <w:rPr>
          <w:rFonts w:ascii="Times New Roman" w:eastAsia="Times New Roman" w:hAnsi="Times New Roman" w:cs="Times New Roman"/>
          <w:b/>
          <w:sz w:val="14"/>
          <w:szCs w:val="14"/>
        </w:rPr>
        <w:t>E.mail</w:t>
      </w:r>
      <w:proofErr w:type="spellEnd"/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  <w:hyperlink r:id="rId49">
        <w:r>
          <w:rPr>
            <w:rFonts w:ascii="Times New Roman" w:eastAsia="Times New Roman" w:hAnsi="Times New Roman" w:cs="Times New Roman"/>
            <w:b/>
            <w:color w:val="1155CC"/>
            <w:sz w:val="14"/>
            <w:szCs w:val="14"/>
            <w:u w:val="single"/>
          </w:rPr>
          <w:t>ppgd@ufersa.edu.br</w:t>
        </w:r>
      </w:hyperlink>
    </w:p>
    <w:p w:rsidR="00562724" w:rsidRDefault="00562724"/>
    <w:p w:rsidR="00562724" w:rsidRDefault="00562724"/>
    <w:p w:rsidR="00562724" w:rsidRDefault="00275A73">
      <w:pPr>
        <w:pStyle w:val="Ttulo1"/>
        <w:keepNext w:val="0"/>
        <w:keepLines w:val="0"/>
        <w:widowControl w:val="0"/>
        <w:spacing w:before="0"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faywmp6x6fwx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10 – Formulário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Autodeclar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Vagas de Ações Afirmativas</w:t>
      </w: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562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Eu, ____________________________________________________, titular do CPF nº ________________________________, declaro, sob as penas da lei, que me enquadro na seguinte condição de vulnerabilidade social, conforme di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sposto na Resolução CONSEPE/UFERSA nº 53/2023:</w:t>
      </w:r>
    </w:p>
    <w:p w:rsidR="00562724" w:rsidRDefault="00562724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Negro(a) (Preto(a) ou Pardo(a))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Indígena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Quilombola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(Transexual,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Transgênero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ou Travesti)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Pessoa com Deficiência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Refugiado(a) ou Solicitante de Refúgio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) Outro grupo em situação de vulnerabilidade social: __________________________</w:t>
      </w:r>
    </w:p>
    <w:p w:rsidR="00562724" w:rsidRDefault="00562724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562724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Justificativa breve (opcional): ______________________________________________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:rsidR="00562724" w:rsidRDefault="00275A73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ab/>
      </w:r>
    </w:p>
    <w:p w:rsidR="00562724" w:rsidRDefault="00562724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275A73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lastRenderedPageBreak/>
        <w:t>Reconheço que a falsidade desta declaraç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ão constitui crime previsto no artigo 299 do Código Penal Brasileiro e que estou </w:t>
      </w: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sujeito(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a) às penalidades legais cabíveis.</w:t>
      </w:r>
    </w:p>
    <w:p w:rsidR="00562724" w:rsidRDefault="00562724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275A73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Mossoró/RN, ____ de _____________________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2025.</w:t>
      </w:r>
    </w:p>
    <w:p w:rsidR="00562724" w:rsidRDefault="00562724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562724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:rsidR="00562724" w:rsidRDefault="00275A73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</w:t>
      </w:r>
    </w:p>
    <w:p w:rsidR="00562724" w:rsidRDefault="00275A73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Assinatura do </w:t>
      </w: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Candidato(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a)</w:t>
      </w:r>
    </w:p>
    <w:sectPr w:rsidR="00562724">
      <w:pgSz w:w="11906" w:h="16838"/>
      <w:pgMar w:top="1417" w:right="1701" w:bottom="1417" w:left="1701" w:header="34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73" w:rsidRDefault="00275A73">
      <w:pPr>
        <w:spacing w:line="240" w:lineRule="auto"/>
      </w:pPr>
      <w:r>
        <w:separator/>
      </w:r>
    </w:p>
  </w:endnote>
  <w:endnote w:type="continuationSeparator" w:id="0">
    <w:p w:rsidR="00275A73" w:rsidRDefault="00275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73" w:rsidRDefault="00275A73">
      <w:pPr>
        <w:spacing w:line="240" w:lineRule="auto"/>
      </w:pPr>
      <w:r>
        <w:separator/>
      </w:r>
    </w:p>
  </w:footnote>
  <w:footnote w:type="continuationSeparator" w:id="0">
    <w:p w:rsidR="00275A73" w:rsidRDefault="00275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24" w:rsidRDefault="005627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F59"/>
    <w:multiLevelType w:val="multilevel"/>
    <w:tmpl w:val="65A00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A50D91"/>
    <w:multiLevelType w:val="multilevel"/>
    <w:tmpl w:val="33CA3160"/>
    <w:lvl w:ilvl="0">
      <w:start w:val="1"/>
      <w:numFmt w:val="lowerLetter"/>
      <w:lvlText w:val="%1)"/>
      <w:lvlJc w:val="left"/>
      <w:pPr>
        <w:ind w:left="720" w:hanging="284"/>
      </w:pPr>
      <w:rPr>
        <w:u w:val="none"/>
      </w:rPr>
    </w:lvl>
    <w:lvl w:ilvl="1">
      <w:start w:val="1"/>
      <w:numFmt w:val="bullet"/>
      <w:lvlText w:val="⮚"/>
      <w:lvlJc w:val="left"/>
      <w:pPr>
        <w:ind w:left="1289" w:hanging="285"/>
      </w:pPr>
      <w:rPr>
        <w:u w:val="none"/>
      </w:rPr>
    </w:lvl>
    <w:lvl w:ilvl="2">
      <w:start w:val="1"/>
      <w:numFmt w:val="bullet"/>
      <w:lvlText w:val="•"/>
      <w:lvlJc w:val="left"/>
      <w:pPr>
        <w:ind w:left="1460" w:hanging="286"/>
      </w:pPr>
      <w:rPr>
        <w:u w:val="none"/>
      </w:rPr>
    </w:lvl>
    <w:lvl w:ilvl="3">
      <w:start w:val="1"/>
      <w:numFmt w:val="bullet"/>
      <w:lvlText w:val="•"/>
      <w:lvlJc w:val="left"/>
      <w:pPr>
        <w:ind w:left="2588" w:hanging="286"/>
      </w:pPr>
      <w:rPr>
        <w:u w:val="none"/>
      </w:rPr>
    </w:lvl>
    <w:lvl w:ilvl="4">
      <w:start w:val="1"/>
      <w:numFmt w:val="bullet"/>
      <w:lvlText w:val="•"/>
      <w:lvlJc w:val="left"/>
      <w:pPr>
        <w:ind w:left="3716" w:hanging="286"/>
      </w:pPr>
      <w:rPr>
        <w:u w:val="none"/>
      </w:rPr>
    </w:lvl>
    <w:lvl w:ilvl="5">
      <w:start w:val="1"/>
      <w:numFmt w:val="bullet"/>
      <w:lvlText w:val="•"/>
      <w:lvlJc w:val="left"/>
      <w:pPr>
        <w:ind w:left="4844" w:hanging="286"/>
      </w:pPr>
      <w:rPr>
        <w:u w:val="none"/>
      </w:rPr>
    </w:lvl>
    <w:lvl w:ilvl="6">
      <w:start w:val="1"/>
      <w:numFmt w:val="bullet"/>
      <w:lvlText w:val="•"/>
      <w:lvlJc w:val="left"/>
      <w:pPr>
        <w:ind w:left="5973" w:hanging="286"/>
      </w:pPr>
      <w:rPr>
        <w:u w:val="none"/>
      </w:rPr>
    </w:lvl>
    <w:lvl w:ilvl="7">
      <w:start w:val="1"/>
      <w:numFmt w:val="bullet"/>
      <w:lvlText w:val="•"/>
      <w:lvlJc w:val="left"/>
      <w:pPr>
        <w:ind w:left="7101" w:hanging="286"/>
      </w:pPr>
      <w:rPr>
        <w:u w:val="none"/>
      </w:rPr>
    </w:lvl>
    <w:lvl w:ilvl="8">
      <w:start w:val="1"/>
      <w:numFmt w:val="bullet"/>
      <w:lvlText w:val="•"/>
      <w:lvlJc w:val="left"/>
      <w:pPr>
        <w:ind w:left="8229" w:hanging="286"/>
      </w:pPr>
      <w:rPr>
        <w:u w:val="none"/>
      </w:rPr>
    </w:lvl>
  </w:abstractNum>
  <w:abstractNum w:abstractNumId="2">
    <w:nsid w:val="2053423A"/>
    <w:multiLevelType w:val="multilevel"/>
    <w:tmpl w:val="D7C2D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nsid w:val="325358F3"/>
    <w:multiLevelType w:val="multilevel"/>
    <w:tmpl w:val="3668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345A25"/>
    <w:multiLevelType w:val="multilevel"/>
    <w:tmpl w:val="222A1EEA"/>
    <w:lvl w:ilvl="0">
      <w:start w:val="8"/>
      <w:numFmt w:val="decimal"/>
      <w:lvlText w:val="%1"/>
      <w:lvlJc w:val="left"/>
      <w:pPr>
        <w:ind w:left="295" w:hanging="431"/>
      </w:pPr>
      <w:rPr>
        <w:u w:val="none"/>
      </w:rPr>
    </w:lvl>
    <w:lvl w:ilvl="1">
      <w:start w:val="2"/>
      <w:numFmt w:val="decimal"/>
      <w:lvlText w:val="%1.%2"/>
      <w:lvlJc w:val="left"/>
      <w:pPr>
        <w:ind w:left="295" w:hanging="431"/>
      </w:pPr>
      <w:rPr>
        <w:u w:val="none"/>
      </w:rPr>
    </w:lvl>
    <w:lvl w:ilvl="2">
      <w:start w:val="1"/>
      <w:numFmt w:val="lowerLetter"/>
      <w:lvlText w:val="%3)"/>
      <w:lvlJc w:val="left"/>
      <w:pPr>
        <w:ind w:left="720" w:hanging="262"/>
      </w:pPr>
      <w:rPr>
        <w:u w:val="none"/>
      </w:rPr>
    </w:lvl>
    <w:lvl w:ilvl="3">
      <w:start w:val="1"/>
      <w:numFmt w:val="bullet"/>
      <w:lvlText w:val="•"/>
      <w:lvlJc w:val="left"/>
      <w:pPr>
        <w:ind w:left="2890" w:hanging="262"/>
      </w:pPr>
      <w:rPr>
        <w:u w:val="none"/>
      </w:rPr>
    </w:lvl>
    <w:lvl w:ilvl="4">
      <w:start w:val="1"/>
      <w:numFmt w:val="bullet"/>
      <w:lvlText w:val="•"/>
      <w:lvlJc w:val="left"/>
      <w:pPr>
        <w:ind w:left="3975" w:hanging="262"/>
      </w:pPr>
      <w:rPr>
        <w:u w:val="none"/>
      </w:rPr>
    </w:lvl>
    <w:lvl w:ilvl="5">
      <w:start w:val="1"/>
      <w:numFmt w:val="bullet"/>
      <w:lvlText w:val="•"/>
      <w:lvlJc w:val="left"/>
      <w:pPr>
        <w:ind w:left="5060" w:hanging="262"/>
      </w:pPr>
      <w:rPr>
        <w:u w:val="none"/>
      </w:rPr>
    </w:lvl>
    <w:lvl w:ilvl="6">
      <w:start w:val="1"/>
      <w:numFmt w:val="bullet"/>
      <w:lvlText w:val="•"/>
      <w:lvlJc w:val="left"/>
      <w:pPr>
        <w:ind w:left="6145" w:hanging="262"/>
      </w:pPr>
      <w:rPr>
        <w:u w:val="none"/>
      </w:rPr>
    </w:lvl>
    <w:lvl w:ilvl="7">
      <w:start w:val="1"/>
      <w:numFmt w:val="bullet"/>
      <w:lvlText w:val="•"/>
      <w:lvlJc w:val="left"/>
      <w:pPr>
        <w:ind w:left="7230" w:hanging="262"/>
      </w:pPr>
      <w:rPr>
        <w:u w:val="none"/>
      </w:rPr>
    </w:lvl>
    <w:lvl w:ilvl="8">
      <w:start w:val="1"/>
      <w:numFmt w:val="bullet"/>
      <w:lvlText w:val="•"/>
      <w:lvlJc w:val="left"/>
      <w:pPr>
        <w:ind w:left="8316" w:hanging="262"/>
      </w:pPr>
      <w:rPr>
        <w:u w:val="none"/>
      </w:rPr>
    </w:lvl>
  </w:abstractNum>
  <w:abstractNum w:abstractNumId="5">
    <w:nsid w:val="4D5A4598"/>
    <w:multiLevelType w:val="multilevel"/>
    <w:tmpl w:val="32B25C16"/>
    <w:lvl w:ilvl="0">
      <w:start w:val="1"/>
      <w:numFmt w:val="lowerLetter"/>
      <w:lvlText w:val="%1)"/>
      <w:lvlJc w:val="left"/>
      <w:pPr>
        <w:ind w:left="295" w:hanging="263"/>
      </w:pPr>
      <w:rPr>
        <w:u w:val="none"/>
      </w:rPr>
    </w:lvl>
    <w:lvl w:ilvl="1">
      <w:start w:val="1"/>
      <w:numFmt w:val="bullet"/>
      <w:lvlText w:val="•"/>
      <w:lvlJc w:val="left"/>
      <w:pPr>
        <w:ind w:left="1318" w:hanging="262"/>
      </w:pPr>
      <w:rPr>
        <w:u w:val="none"/>
      </w:rPr>
    </w:lvl>
    <w:lvl w:ilvl="2">
      <w:start w:val="1"/>
      <w:numFmt w:val="bullet"/>
      <w:lvlText w:val="•"/>
      <w:lvlJc w:val="left"/>
      <w:pPr>
        <w:ind w:left="2337" w:hanging="263"/>
      </w:pPr>
      <w:rPr>
        <w:u w:val="none"/>
      </w:rPr>
    </w:lvl>
    <w:lvl w:ilvl="3">
      <w:start w:val="1"/>
      <w:numFmt w:val="bullet"/>
      <w:lvlText w:val="•"/>
      <w:lvlJc w:val="left"/>
      <w:pPr>
        <w:ind w:left="3355" w:hanging="263"/>
      </w:pPr>
      <w:rPr>
        <w:u w:val="none"/>
      </w:rPr>
    </w:lvl>
    <w:lvl w:ilvl="4">
      <w:start w:val="1"/>
      <w:numFmt w:val="bullet"/>
      <w:lvlText w:val="•"/>
      <w:lvlJc w:val="left"/>
      <w:pPr>
        <w:ind w:left="4374" w:hanging="263"/>
      </w:pPr>
      <w:rPr>
        <w:u w:val="none"/>
      </w:rPr>
    </w:lvl>
    <w:lvl w:ilvl="5">
      <w:start w:val="1"/>
      <w:numFmt w:val="bullet"/>
      <w:lvlText w:val="•"/>
      <w:lvlJc w:val="left"/>
      <w:pPr>
        <w:ind w:left="5393" w:hanging="263"/>
      </w:pPr>
      <w:rPr>
        <w:u w:val="none"/>
      </w:rPr>
    </w:lvl>
    <w:lvl w:ilvl="6">
      <w:start w:val="1"/>
      <w:numFmt w:val="bullet"/>
      <w:lvlText w:val="•"/>
      <w:lvlJc w:val="left"/>
      <w:pPr>
        <w:ind w:left="6411" w:hanging="262"/>
      </w:pPr>
      <w:rPr>
        <w:u w:val="none"/>
      </w:rPr>
    </w:lvl>
    <w:lvl w:ilvl="7">
      <w:start w:val="1"/>
      <w:numFmt w:val="bullet"/>
      <w:lvlText w:val="•"/>
      <w:lvlJc w:val="left"/>
      <w:pPr>
        <w:ind w:left="7430" w:hanging="263"/>
      </w:pPr>
      <w:rPr>
        <w:u w:val="none"/>
      </w:rPr>
    </w:lvl>
    <w:lvl w:ilvl="8">
      <w:start w:val="1"/>
      <w:numFmt w:val="bullet"/>
      <w:lvlText w:val="•"/>
      <w:lvlJc w:val="left"/>
      <w:pPr>
        <w:ind w:left="8449" w:hanging="263"/>
      </w:pPr>
      <w:rPr>
        <w:u w:val="none"/>
      </w:rPr>
    </w:lvl>
  </w:abstractNum>
  <w:abstractNum w:abstractNumId="6">
    <w:nsid w:val="533A1213"/>
    <w:multiLevelType w:val="multilevel"/>
    <w:tmpl w:val="12A47564"/>
    <w:lvl w:ilvl="0">
      <w:start w:val="14"/>
      <w:numFmt w:val="decimal"/>
      <w:lvlText w:val="%1"/>
      <w:lvlJc w:val="left"/>
      <w:pPr>
        <w:ind w:left="295" w:hanging="515"/>
      </w:pPr>
      <w:rPr>
        <w:u w:val="none"/>
      </w:rPr>
    </w:lvl>
    <w:lvl w:ilvl="1">
      <w:start w:val="1"/>
      <w:numFmt w:val="decimal"/>
      <w:lvlText w:val="%1.%2"/>
      <w:lvlJc w:val="left"/>
      <w:pPr>
        <w:ind w:left="295" w:hanging="515"/>
      </w:pPr>
      <w:rPr>
        <w:u w:val="none"/>
      </w:rPr>
    </w:lvl>
    <w:lvl w:ilvl="2">
      <w:start w:val="1"/>
      <w:numFmt w:val="lowerLetter"/>
      <w:lvlText w:val="%3)"/>
      <w:lvlJc w:val="left"/>
      <w:pPr>
        <w:ind w:left="720" w:hanging="286"/>
      </w:pPr>
      <w:rPr>
        <w:u w:val="none"/>
      </w:rPr>
    </w:lvl>
    <w:lvl w:ilvl="3">
      <w:start w:val="1"/>
      <w:numFmt w:val="bullet"/>
      <w:lvlText w:val="•"/>
      <w:lvlJc w:val="left"/>
      <w:pPr>
        <w:ind w:left="2890" w:hanging="286"/>
      </w:pPr>
      <w:rPr>
        <w:u w:val="none"/>
      </w:rPr>
    </w:lvl>
    <w:lvl w:ilvl="4">
      <w:start w:val="1"/>
      <w:numFmt w:val="bullet"/>
      <w:lvlText w:val="•"/>
      <w:lvlJc w:val="left"/>
      <w:pPr>
        <w:ind w:left="3975" w:hanging="286"/>
      </w:pPr>
      <w:rPr>
        <w:u w:val="none"/>
      </w:rPr>
    </w:lvl>
    <w:lvl w:ilvl="5">
      <w:start w:val="1"/>
      <w:numFmt w:val="bullet"/>
      <w:lvlText w:val="•"/>
      <w:lvlJc w:val="left"/>
      <w:pPr>
        <w:ind w:left="5060" w:hanging="286"/>
      </w:pPr>
      <w:rPr>
        <w:u w:val="none"/>
      </w:rPr>
    </w:lvl>
    <w:lvl w:ilvl="6">
      <w:start w:val="1"/>
      <w:numFmt w:val="bullet"/>
      <w:lvlText w:val="•"/>
      <w:lvlJc w:val="left"/>
      <w:pPr>
        <w:ind w:left="6145" w:hanging="286"/>
      </w:pPr>
      <w:rPr>
        <w:u w:val="none"/>
      </w:rPr>
    </w:lvl>
    <w:lvl w:ilvl="7">
      <w:start w:val="1"/>
      <w:numFmt w:val="bullet"/>
      <w:lvlText w:val="•"/>
      <w:lvlJc w:val="left"/>
      <w:pPr>
        <w:ind w:left="7230" w:hanging="286"/>
      </w:pPr>
      <w:rPr>
        <w:u w:val="none"/>
      </w:rPr>
    </w:lvl>
    <w:lvl w:ilvl="8">
      <w:start w:val="1"/>
      <w:numFmt w:val="bullet"/>
      <w:lvlText w:val="•"/>
      <w:lvlJc w:val="left"/>
      <w:pPr>
        <w:ind w:left="8316" w:hanging="286"/>
      </w:pPr>
      <w:rPr>
        <w:u w:val="none"/>
      </w:rPr>
    </w:lvl>
  </w:abstractNum>
  <w:abstractNum w:abstractNumId="7">
    <w:nsid w:val="5C197C85"/>
    <w:multiLevelType w:val="multilevel"/>
    <w:tmpl w:val="93663A9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8">
    <w:nsid w:val="5F5A525B"/>
    <w:multiLevelType w:val="multilevel"/>
    <w:tmpl w:val="42567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916687"/>
    <w:multiLevelType w:val="multilevel"/>
    <w:tmpl w:val="342E4126"/>
    <w:lvl w:ilvl="0">
      <w:start w:val="1"/>
      <w:numFmt w:val="decimal"/>
      <w:lvlText w:val="%1."/>
      <w:lvlJc w:val="left"/>
      <w:pPr>
        <w:ind w:left="777" w:hanging="221"/>
      </w:pPr>
      <w:rPr>
        <w:u w:val="none"/>
      </w:rPr>
    </w:lvl>
    <w:lvl w:ilvl="1">
      <w:start w:val="1"/>
      <w:numFmt w:val="bullet"/>
      <w:lvlText w:val="•"/>
      <w:lvlJc w:val="left"/>
      <w:pPr>
        <w:ind w:left="1732" w:hanging="221"/>
      </w:pPr>
      <w:rPr>
        <w:u w:val="none"/>
      </w:rPr>
    </w:lvl>
    <w:lvl w:ilvl="2">
      <w:start w:val="1"/>
      <w:numFmt w:val="bullet"/>
      <w:lvlText w:val="•"/>
      <w:lvlJc w:val="left"/>
      <w:pPr>
        <w:ind w:left="2685" w:hanging="221"/>
      </w:pPr>
      <w:rPr>
        <w:u w:val="none"/>
      </w:rPr>
    </w:lvl>
    <w:lvl w:ilvl="3">
      <w:start w:val="1"/>
      <w:numFmt w:val="bullet"/>
      <w:lvlText w:val="•"/>
      <w:lvlJc w:val="left"/>
      <w:pPr>
        <w:ind w:left="3637" w:hanging="221"/>
      </w:pPr>
      <w:rPr>
        <w:u w:val="none"/>
      </w:rPr>
    </w:lvl>
    <w:lvl w:ilvl="4">
      <w:start w:val="1"/>
      <w:numFmt w:val="bullet"/>
      <w:lvlText w:val="•"/>
      <w:lvlJc w:val="left"/>
      <w:pPr>
        <w:ind w:left="4590" w:hanging="221"/>
      </w:pPr>
      <w:rPr>
        <w:u w:val="none"/>
      </w:rPr>
    </w:lvl>
    <w:lvl w:ilvl="5">
      <w:start w:val="1"/>
      <w:numFmt w:val="bullet"/>
      <w:lvlText w:val="•"/>
      <w:lvlJc w:val="left"/>
      <w:pPr>
        <w:ind w:left="5543" w:hanging="221"/>
      </w:pPr>
      <w:rPr>
        <w:u w:val="none"/>
      </w:rPr>
    </w:lvl>
    <w:lvl w:ilvl="6">
      <w:start w:val="1"/>
      <w:numFmt w:val="bullet"/>
      <w:lvlText w:val="•"/>
      <w:lvlJc w:val="left"/>
      <w:pPr>
        <w:ind w:left="6495" w:hanging="221"/>
      </w:pPr>
      <w:rPr>
        <w:u w:val="none"/>
      </w:rPr>
    </w:lvl>
    <w:lvl w:ilvl="7">
      <w:start w:val="1"/>
      <w:numFmt w:val="bullet"/>
      <w:lvlText w:val="•"/>
      <w:lvlJc w:val="left"/>
      <w:pPr>
        <w:ind w:left="7448" w:hanging="221"/>
      </w:pPr>
      <w:rPr>
        <w:u w:val="none"/>
      </w:rPr>
    </w:lvl>
    <w:lvl w:ilvl="8">
      <w:start w:val="1"/>
      <w:numFmt w:val="bullet"/>
      <w:lvlText w:val="•"/>
      <w:lvlJc w:val="left"/>
      <w:pPr>
        <w:ind w:left="8401" w:hanging="221"/>
      </w:pPr>
      <w:rPr>
        <w:u w:val="none"/>
      </w:rPr>
    </w:lvl>
  </w:abstractNum>
  <w:abstractNum w:abstractNumId="10">
    <w:nsid w:val="7DF504D9"/>
    <w:multiLevelType w:val="multilevel"/>
    <w:tmpl w:val="3EA23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2724"/>
    <w:rsid w:val="00275A73"/>
    <w:rsid w:val="002B6546"/>
    <w:rsid w:val="00562724"/>
    <w:rsid w:val="00E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47" Type="http://schemas.openxmlformats.org/officeDocument/2006/relationships/hyperlink" Target="mailto:ppgd@ufersa.edu.br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pgd@ufersa.edu.br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49" Type="http://schemas.openxmlformats.org/officeDocument/2006/relationships/hyperlink" Target="mailto:ppgd@ufersa.edu.br" TargetMode="External"/><Relationship Id="rId10" Type="http://schemas.openxmlformats.org/officeDocument/2006/relationships/hyperlink" Target="mailto:ppgd@ufers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d@ufersa.edu.br" TargetMode="External"/><Relationship Id="rId48" Type="http://schemas.openxmlformats.org/officeDocument/2006/relationships/hyperlink" Target="mailto:ppgd@ufers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arianne.rodrigues</dc:creator>
  <cp:lastModifiedBy>UFERSA</cp:lastModifiedBy>
  <cp:revision>2</cp:revision>
  <dcterms:created xsi:type="dcterms:W3CDTF">2025-02-17T13:17:00Z</dcterms:created>
  <dcterms:modified xsi:type="dcterms:W3CDTF">2025-02-17T13:17:00Z</dcterms:modified>
</cp:coreProperties>
</file>