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82232" w14:textId="1C1649BB" w:rsidR="00663B82" w:rsidRPr="00A058D7" w:rsidRDefault="00663B82" w:rsidP="00954E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  <w:sz w:val="36"/>
          <w:szCs w:val="36"/>
        </w:rPr>
      </w:pPr>
      <w:r w:rsidRPr="00A058D7">
        <w:rPr>
          <w:rFonts w:ascii="Arial" w:hAnsi="Arial" w:cs="Arial"/>
          <w:b/>
          <w:bCs/>
          <w:color w:val="00204F"/>
          <w:sz w:val="36"/>
          <w:szCs w:val="36"/>
        </w:rPr>
        <w:t xml:space="preserve">EDITAL PROPPG </w:t>
      </w:r>
      <w:r w:rsidR="00A058D7">
        <w:rPr>
          <w:rFonts w:ascii="Arial" w:hAnsi="Arial" w:cs="Arial"/>
          <w:b/>
          <w:bCs/>
          <w:color w:val="00204F"/>
          <w:sz w:val="36"/>
          <w:szCs w:val="36"/>
        </w:rPr>
        <w:t>29</w:t>
      </w:r>
      <w:r w:rsidRPr="00A058D7">
        <w:rPr>
          <w:rFonts w:ascii="Arial" w:hAnsi="Arial" w:cs="Arial"/>
          <w:b/>
          <w:bCs/>
          <w:color w:val="00204F"/>
          <w:sz w:val="36"/>
          <w:szCs w:val="36"/>
        </w:rPr>
        <w:t>/20</w:t>
      </w:r>
      <w:r w:rsidR="005E688A" w:rsidRPr="00A058D7">
        <w:rPr>
          <w:rFonts w:ascii="Arial" w:hAnsi="Arial" w:cs="Arial"/>
          <w:b/>
          <w:bCs/>
          <w:color w:val="00204F"/>
          <w:sz w:val="36"/>
          <w:szCs w:val="36"/>
        </w:rPr>
        <w:t>2</w:t>
      </w:r>
      <w:r w:rsidR="00954EF6" w:rsidRPr="00A058D7">
        <w:rPr>
          <w:rFonts w:ascii="Arial" w:hAnsi="Arial" w:cs="Arial"/>
          <w:b/>
          <w:bCs/>
          <w:color w:val="00204F"/>
          <w:sz w:val="36"/>
          <w:szCs w:val="36"/>
        </w:rPr>
        <w:t>4</w:t>
      </w:r>
    </w:p>
    <w:p w14:paraId="6C64ABA2" w14:textId="77777777" w:rsidR="00487846" w:rsidRPr="00A058D7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</w:rPr>
      </w:pPr>
      <w:r w:rsidRPr="00A058D7">
        <w:rPr>
          <w:rFonts w:ascii="Arial" w:hAnsi="Arial" w:cs="Arial"/>
          <w:b/>
          <w:bCs/>
          <w:color w:val="00204F"/>
        </w:rPr>
        <w:t xml:space="preserve">Seleção de Discentes para o Programa de Pós-Graduação em Engenharia Elétrica </w:t>
      </w:r>
    </w:p>
    <w:p w14:paraId="6D194D07" w14:textId="53B4E0F3" w:rsidR="00487846" w:rsidRPr="00A058D7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</w:rPr>
      </w:pPr>
      <w:r w:rsidRPr="00A058D7">
        <w:rPr>
          <w:rFonts w:ascii="Arial" w:hAnsi="Arial" w:cs="Arial"/>
          <w:b/>
          <w:bCs/>
          <w:color w:val="00204F"/>
        </w:rPr>
        <w:t>(Mestrado) - INGRESSO 202</w:t>
      </w:r>
      <w:r w:rsidR="00C3387D" w:rsidRPr="00A058D7">
        <w:rPr>
          <w:rFonts w:ascii="Arial" w:hAnsi="Arial" w:cs="Arial"/>
          <w:b/>
          <w:bCs/>
          <w:color w:val="00204F"/>
        </w:rPr>
        <w:t>4</w:t>
      </w:r>
      <w:r w:rsidRPr="00A058D7">
        <w:rPr>
          <w:rFonts w:ascii="Arial" w:hAnsi="Arial" w:cs="Arial"/>
          <w:b/>
          <w:bCs/>
          <w:color w:val="00204F"/>
        </w:rPr>
        <w:t>.</w:t>
      </w:r>
      <w:r w:rsidR="00D307AB" w:rsidRPr="00A058D7">
        <w:rPr>
          <w:rFonts w:ascii="Arial" w:hAnsi="Arial" w:cs="Arial"/>
          <w:b/>
          <w:bCs/>
          <w:color w:val="00204F"/>
        </w:rPr>
        <w:t>2</w:t>
      </w:r>
    </w:p>
    <w:p w14:paraId="7EACE406" w14:textId="77777777" w:rsidR="00487846" w:rsidRPr="00A058D7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00204F"/>
          <w:sz w:val="36"/>
          <w:szCs w:val="36"/>
        </w:rPr>
      </w:pPr>
    </w:p>
    <w:p w14:paraId="49B4BC54" w14:textId="77777777" w:rsidR="00663B82" w:rsidRPr="00A058D7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204F"/>
          <w:sz w:val="36"/>
          <w:szCs w:val="36"/>
        </w:rPr>
      </w:pPr>
      <w:r w:rsidRPr="00A058D7">
        <w:rPr>
          <w:rFonts w:ascii="Arial" w:eastAsia="Roboto Condensed" w:hAnsi="Arial" w:cs="Arial"/>
          <w:b/>
          <w:color w:val="00204F"/>
          <w:sz w:val="36"/>
          <w:szCs w:val="36"/>
        </w:rPr>
        <w:t>ANEXO I</w:t>
      </w:r>
    </w:p>
    <w:p w14:paraId="35A9CFFD" w14:textId="77777777" w:rsidR="00663B82" w:rsidRPr="00A058D7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204F"/>
          <w:sz w:val="36"/>
          <w:szCs w:val="36"/>
        </w:rPr>
      </w:pPr>
    </w:p>
    <w:p w14:paraId="4E9CDED9" w14:textId="77777777" w:rsidR="00663B82" w:rsidRPr="00A058D7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204F"/>
          <w:sz w:val="36"/>
          <w:szCs w:val="36"/>
        </w:rPr>
      </w:pPr>
      <w:r w:rsidRPr="00A058D7">
        <w:rPr>
          <w:rFonts w:ascii="Arial" w:eastAsia="Roboto Condensed" w:hAnsi="Arial" w:cs="Arial"/>
          <w:b/>
          <w:color w:val="00204F"/>
          <w:sz w:val="36"/>
          <w:szCs w:val="36"/>
        </w:rPr>
        <w:t>FORMULÁRIO DE INSCRIÇÃO</w:t>
      </w:r>
    </w:p>
    <w:p w14:paraId="731DFEAD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63B82" w:rsidRPr="00E1547C" w14:paraId="442C1CD1" w14:textId="77777777" w:rsidTr="007B382A">
        <w:tc>
          <w:tcPr>
            <w:tcW w:w="10198" w:type="dxa"/>
          </w:tcPr>
          <w:p w14:paraId="60C0168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Nome Completo: </w:t>
            </w:r>
          </w:p>
        </w:tc>
      </w:tr>
      <w:tr w:rsidR="00663B82" w:rsidRPr="00E1547C" w14:paraId="0580D963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7A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Identidade: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Emissão: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Órgão Emissor:</w:t>
            </w:r>
          </w:p>
        </w:tc>
      </w:tr>
      <w:tr w:rsidR="00663B82" w:rsidRPr="00E1547C" w14:paraId="61B1BF4B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CPF: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de Nascimento: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Naturalidade:</w:t>
            </w:r>
          </w:p>
        </w:tc>
      </w:tr>
      <w:tr w:rsidR="00663B82" w:rsidRPr="00E1547C" w14:paraId="7816D54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95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Telefone/Celular: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Email: </w:t>
            </w:r>
          </w:p>
        </w:tc>
      </w:tr>
      <w:tr w:rsidR="00663B82" w:rsidRPr="00E1547C" w14:paraId="059C773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7F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Raça/cor:(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  )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 branca (   ) preta (   ) parda (   ) amarela (   ) indígena (   ) não declarado</w:t>
            </w:r>
          </w:p>
        </w:tc>
      </w:tr>
      <w:tr w:rsidR="00663B82" w:rsidRPr="00E1547C" w14:paraId="41797E9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796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Portador de necessidades especiais: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 ) sim    (   )não</w:t>
            </w:r>
          </w:p>
        </w:tc>
      </w:tr>
      <w:tr w:rsidR="00663B82" w:rsidRPr="00E1547C" w14:paraId="4BE624B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2D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mãe:</w:t>
            </w:r>
          </w:p>
        </w:tc>
      </w:tr>
      <w:tr w:rsidR="00663B82" w:rsidRPr="00E1547C" w14:paraId="419AEC46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E4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do pai:</w:t>
            </w:r>
          </w:p>
        </w:tc>
      </w:tr>
      <w:tr w:rsidR="00663B82" w:rsidRPr="00E1547C" w14:paraId="0069355D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F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Vinculo Empregatício: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 ) sim    (   )não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5FCB5634" w14:textId="4D8AB2EC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Tipo</w:t>
            </w:r>
            <w:r w:rsidR="00B93BED">
              <w:rPr>
                <w:rFonts w:ascii="Arial" w:eastAsia="Roboto Condensed" w:hAnsi="Arial" w:cs="Arial"/>
              </w:rPr>
              <w:t xml:space="preserve"> (se aplicável)</w:t>
            </w:r>
            <w:r w:rsidRPr="00E1547C">
              <w:rPr>
                <w:rFonts w:ascii="Arial" w:eastAsia="Roboto Condensed" w:hAnsi="Arial" w:cs="Arial"/>
              </w:rPr>
              <w:t xml:space="preserve">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 ) Empresa Privada(   ) Órgão Público  (   ) UFERSA</w:t>
            </w:r>
          </w:p>
          <w:p w14:paraId="16B6F0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Concorrendo para vaga de servidor da UFERSA: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 ) sim    (   )não</w:t>
            </w:r>
          </w:p>
          <w:p w14:paraId="0335D9D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Concorrendo para vaga com vínculo empregatício fora da UFERSA: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 ) sim    (   )não</w:t>
            </w:r>
          </w:p>
          <w:p w14:paraId="43F1BC9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Empresa (Caso não seja a UFERSA):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2BDC6691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lastRenderedPageBreak/>
              <w:t>Local da empresa (Cidade/Estado):</w:t>
            </w:r>
          </w:p>
          <w:p w14:paraId="41578944" w14:textId="5AB1345C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Campus (Caso seja da UFERSA): </w:t>
            </w:r>
            <w:proofErr w:type="gramStart"/>
            <w:r w:rsidRPr="00E1547C">
              <w:rPr>
                <w:rFonts w:ascii="Arial" w:eastAsia="Roboto Condensed" w:hAnsi="Arial" w:cs="Arial"/>
              </w:rPr>
              <w:t>(  )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 Angicos (  ) Caraúbas (  ) Mossoró (  ) Pau dos Ferros</w:t>
            </w:r>
          </w:p>
          <w:p w14:paraId="5639BF35" w14:textId="281A5582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Necessidade de liberação para cursar: </w:t>
            </w:r>
            <w:proofErr w:type="gramStart"/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( 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proofErr w:type="gramEnd"/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 )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Sem liberação ( 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 )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Liberação total ( 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 )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Liberação parcial</w:t>
            </w:r>
          </w:p>
        </w:tc>
      </w:tr>
    </w:tbl>
    <w:p w14:paraId="5F30F3D8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7407951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63B82" w:rsidRPr="00E1547C" w14:paraId="0C76E60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41F" w14:textId="231CA9D3" w:rsidR="00663B82" w:rsidRDefault="00B93BED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>
              <w:rPr>
                <w:rFonts w:ascii="Arial" w:eastAsia="Roboto Condensed" w:hAnsi="Arial" w:cs="Arial"/>
              </w:rPr>
              <w:t xml:space="preserve">Primeira </w:t>
            </w:r>
            <w:r w:rsidR="00663B82" w:rsidRPr="00E1547C">
              <w:rPr>
                <w:rFonts w:ascii="Arial" w:eastAsia="Roboto Condensed" w:hAnsi="Arial" w:cs="Arial"/>
              </w:rPr>
              <w:t>Sugestão de Orientador</w:t>
            </w:r>
            <w:r>
              <w:rPr>
                <w:rFonts w:ascii="Arial" w:eastAsia="Roboto Condensed" w:hAnsi="Arial" w:cs="Arial"/>
              </w:rPr>
              <w:t xml:space="preserve"> (</w:t>
            </w:r>
            <w:r w:rsidRPr="00927643">
              <w:rPr>
                <w:rFonts w:ascii="Arial" w:eastAsia="Roboto Condensed" w:hAnsi="Arial" w:cs="Arial"/>
                <w:b/>
                <w:bCs/>
              </w:rPr>
              <w:t>Obrigatória</w:t>
            </w:r>
            <w:r>
              <w:rPr>
                <w:rFonts w:ascii="Arial" w:eastAsia="Roboto Condensed" w:hAnsi="Arial" w:cs="Arial"/>
              </w:rPr>
              <w:t>)</w:t>
            </w:r>
            <w:r w:rsidR="00663B82" w:rsidRPr="00E1547C">
              <w:rPr>
                <w:rFonts w:ascii="Arial" w:eastAsia="Roboto Condensed" w:hAnsi="Arial" w:cs="Arial"/>
              </w:rPr>
              <w:t>:</w:t>
            </w:r>
          </w:p>
          <w:p w14:paraId="5BD81A54" w14:textId="4BA6639F" w:rsidR="00663B82" w:rsidRPr="00E1547C" w:rsidRDefault="00B93BED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>
              <w:rPr>
                <w:rFonts w:ascii="Arial" w:eastAsia="Roboto Condensed" w:hAnsi="Arial" w:cs="Arial"/>
              </w:rPr>
              <w:t>Segunda Sugestão de Orientador</w:t>
            </w:r>
            <w:r w:rsidR="00BA3761" w:rsidRPr="00A71E7B">
              <w:rPr>
                <w:rFonts w:ascii="Arial" w:eastAsia="Roboto Condensed" w:hAnsi="Arial" w:cs="Arial"/>
                <w:b/>
                <w:bCs/>
                <w:sz w:val="28"/>
                <w:szCs w:val="28"/>
              </w:rPr>
              <w:t>*</w:t>
            </w:r>
            <w:r>
              <w:rPr>
                <w:rFonts w:ascii="Arial" w:eastAsia="Roboto Condensed" w:hAnsi="Arial" w:cs="Arial"/>
              </w:rPr>
              <w:t xml:space="preserve"> (</w:t>
            </w:r>
            <w:r w:rsidRPr="00927643">
              <w:rPr>
                <w:rFonts w:ascii="Arial" w:eastAsia="Roboto Condensed" w:hAnsi="Arial" w:cs="Arial"/>
                <w:b/>
                <w:bCs/>
              </w:rPr>
              <w:t>Opcional</w:t>
            </w:r>
            <w:r>
              <w:rPr>
                <w:rFonts w:ascii="Arial" w:eastAsia="Roboto Condensed" w:hAnsi="Arial" w:cs="Arial"/>
              </w:rPr>
              <w:t>):</w:t>
            </w:r>
          </w:p>
        </w:tc>
      </w:tr>
      <w:tr w:rsidR="00663B82" w:rsidRPr="00E1547C" w14:paraId="28A8B9F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865" w14:textId="77777777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Linha de Pesquisa: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</w:tc>
      </w:tr>
      <w:tr w:rsidR="00663B82" w:rsidRPr="00E1547C" w14:paraId="681EF112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50" w14:textId="76C26A7B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Quando o edital de bolsas for aberto</w:t>
            </w:r>
            <w:r w:rsidR="00D27D04">
              <w:rPr>
                <w:rFonts w:ascii="Arial" w:eastAsia="Roboto Condensed" w:hAnsi="Arial" w:cs="Arial"/>
              </w:rPr>
              <w:t>,</w:t>
            </w:r>
            <w:r w:rsidRPr="00E1547C">
              <w:rPr>
                <w:rFonts w:ascii="Arial" w:eastAsia="Roboto Condensed" w:hAnsi="Arial" w:cs="Arial"/>
              </w:rPr>
              <w:t xml:space="preserve"> pretende concorrer à Bolsa? </w:t>
            </w:r>
            <w:proofErr w:type="gramStart"/>
            <w:r w:rsidRPr="00E1547C">
              <w:rPr>
                <w:rFonts w:ascii="Arial" w:eastAsia="Roboto Condensed" w:hAnsi="Arial" w:cs="Arial"/>
              </w:rPr>
              <w:t>(  </w:t>
            </w:r>
            <w:proofErr w:type="gramEnd"/>
            <w:r w:rsidRPr="00E1547C">
              <w:rPr>
                <w:rFonts w:ascii="Arial" w:eastAsia="Roboto Condensed" w:hAnsi="Arial" w:cs="Arial"/>
              </w:rPr>
              <w:t>  ) Sim        (    ) Não</w:t>
            </w:r>
          </w:p>
        </w:tc>
      </w:tr>
    </w:tbl>
    <w:p w14:paraId="061325AC" w14:textId="143C8836" w:rsidR="00663B82" w:rsidRDefault="00BA3761" w:rsidP="00BE49FE">
      <w:pPr>
        <w:spacing w:before="120" w:after="120" w:line="360" w:lineRule="auto"/>
        <w:jc w:val="both"/>
        <w:rPr>
          <w:rFonts w:ascii="Arial" w:eastAsia="Roboto Condensed" w:hAnsi="Arial" w:cs="Arial"/>
          <w:b/>
          <w:bCs/>
        </w:rPr>
      </w:pPr>
      <w:r w:rsidRPr="00A71E7B">
        <w:rPr>
          <w:rFonts w:ascii="Arial" w:eastAsia="Roboto Condensed" w:hAnsi="Arial" w:cs="Arial"/>
          <w:b/>
          <w:bCs/>
          <w:sz w:val="28"/>
          <w:szCs w:val="28"/>
        </w:rPr>
        <w:t>*</w:t>
      </w:r>
      <w:r w:rsidRPr="00BE49FE">
        <w:rPr>
          <w:rFonts w:ascii="Arial" w:eastAsia="Roboto Condensed" w:hAnsi="Arial" w:cs="Arial"/>
          <w:b/>
          <w:bCs/>
        </w:rPr>
        <w:t xml:space="preserve">O(A) candidato(a) que optar por não </w:t>
      </w:r>
      <w:r w:rsidR="0025199B" w:rsidRPr="00BE49FE">
        <w:rPr>
          <w:rFonts w:ascii="Arial" w:eastAsia="Roboto Condensed" w:hAnsi="Arial" w:cs="Arial"/>
          <w:b/>
          <w:bCs/>
        </w:rPr>
        <w:t xml:space="preserve">sugerir uma segunda opção de orientador participará apenas da primeira etapa de entrevistas. </w:t>
      </w:r>
      <w:r w:rsidR="00BE49FE" w:rsidRPr="00BE49FE">
        <w:rPr>
          <w:rFonts w:ascii="Arial" w:eastAsia="Roboto Condensed" w:hAnsi="Arial" w:cs="Arial"/>
          <w:b/>
          <w:bCs/>
        </w:rPr>
        <w:t>Caso não seja classificado</w:t>
      </w:r>
      <w:r w:rsidR="001F7312">
        <w:rPr>
          <w:rFonts w:ascii="Arial" w:eastAsia="Roboto Condensed" w:hAnsi="Arial" w:cs="Arial"/>
          <w:b/>
          <w:bCs/>
        </w:rPr>
        <w:t>(a)</w:t>
      </w:r>
      <w:r w:rsidR="00BE49FE" w:rsidRPr="00BE49FE">
        <w:rPr>
          <w:rFonts w:ascii="Arial" w:eastAsia="Roboto Condensed" w:hAnsi="Arial" w:cs="Arial"/>
          <w:b/>
          <w:bCs/>
        </w:rPr>
        <w:t>, este será o resultado final da entrevista, sem direito a participação na segunda etapa de entrevistas.</w:t>
      </w:r>
    </w:p>
    <w:p w14:paraId="19EA04EF" w14:textId="560CA815" w:rsidR="00D56D67" w:rsidRDefault="00D56D67" w:rsidP="00BE49FE">
      <w:pPr>
        <w:spacing w:before="120" w:after="120" w:line="360" w:lineRule="auto"/>
        <w:jc w:val="both"/>
        <w:rPr>
          <w:rFonts w:ascii="Arial" w:eastAsia="Roboto Condensed" w:hAnsi="Arial" w:cs="Arial"/>
          <w:b/>
          <w:bCs/>
          <w:sz w:val="28"/>
          <w:szCs w:val="28"/>
        </w:rPr>
      </w:pPr>
      <w:r>
        <w:rPr>
          <w:rFonts w:ascii="Arial" w:eastAsia="Roboto Condensed" w:hAnsi="Arial" w:cs="Arial"/>
          <w:b/>
          <w:bCs/>
        </w:rPr>
        <w:t xml:space="preserve">*Caso o(a) candidato(a) opte por preencher a segunda sugestão de orientador, ele(a) </w:t>
      </w:r>
      <w:r w:rsidR="007A72B7">
        <w:rPr>
          <w:rFonts w:ascii="Arial" w:eastAsia="Roboto Condensed" w:hAnsi="Arial" w:cs="Arial"/>
          <w:b/>
          <w:bCs/>
        </w:rPr>
        <w:t>terá direito à participação na segunda etapa de entrevistas</w:t>
      </w:r>
      <w:r w:rsidR="0017063D">
        <w:rPr>
          <w:rFonts w:ascii="Arial" w:eastAsia="Roboto Condensed" w:hAnsi="Arial" w:cs="Arial"/>
          <w:b/>
          <w:bCs/>
        </w:rPr>
        <w:t xml:space="preserve"> caso não seja classificado(a) na primeira etapa.</w:t>
      </w:r>
    </w:p>
    <w:p w14:paraId="104F1ECB" w14:textId="77777777" w:rsidR="00BE49FE" w:rsidRPr="00E1547C" w:rsidRDefault="00BE49FE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2798DAB4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63B82" w:rsidRPr="00E1547C" w14:paraId="7436E3BF" w14:textId="77777777" w:rsidTr="007B382A">
        <w:tc>
          <w:tcPr>
            <w:tcW w:w="10198" w:type="dxa"/>
          </w:tcPr>
          <w:p w14:paraId="2E0AED1B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Rua:                          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Nº:                  Bairro:</w:t>
            </w:r>
          </w:p>
        </w:tc>
      </w:tr>
      <w:tr w:rsidR="00663B82" w:rsidRPr="00E1547C" w14:paraId="461E8C89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78CC066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Complemento: </w:t>
            </w:r>
          </w:p>
        </w:tc>
      </w:tr>
      <w:tr w:rsidR="00663B82" w:rsidRPr="00E1547C" w14:paraId="7C2A4283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1D024BFF" w14:textId="21CEDB19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Cidade: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Estado:                    </w:t>
            </w:r>
            <w:proofErr w:type="gramStart"/>
            <w:r w:rsidRPr="00E1547C">
              <w:rPr>
                <w:rFonts w:ascii="Arial" w:eastAsia="Roboto Condensed" w:hAnsi="Arial" w:cs="Arial"/>
              </w:rPr>
              <w:tab/>
            </w:r>
            <w:r w:rsidR="00D27D04">
              <w:rPr>
                <w:rFonts w:ascii="Arial" w:eastAsia="Roboto Condensed" w:hAnsi="Arial" w:cs="Arial"/>
              </w:rPr>
              <w:t xml:space="preserve">  </w:t>
            </w:r>
            <w:r w:rsidRPr="00E1547C">
              <w:rPr>
                <w:rFonts w:ascii="Arial" w:eastAsia="Roboto Condensed" w:hAnsi="Arial" w:cs="Arial"/>
              </w:rPr>
              <w:t>CEP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:                                    </w:t>
            </w:r>
          </w:p>
        </w:tc>
      </w:tr>
    </w:tbl>
    <w:p w14:paraId="0BD13804" w14:textId="5FD3216D" w:rsidR="00663B82" w:rsidRPr="00A058D7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  <w:sz w:val="36"/>
          <w:szCs w:val="36"/>
        </w:rPr>
      </w:pPr>
      <w:r w:rsidRPr="00A058D7">
        <w:rPr>
          <w:rFonts w:ascii="Arial" w:hAnsi="Arial" w:cs="Arial"/>
          <w:b/>
          <w:bCs/>
          <w:color w:val="00204F"/>
          <w:sz w:val="36"/>
          <w:szCs w:val="36"/>
        </w:rPr>
        <w:lastRenderedPageBreak/>
        <w:t xml:space="preserve">EDITAL PROPPG </w:t>
      </w:r>
      <w:r w:rsidR="00A058D7">
        <w:rPr>
          <w:rFonts w:ascii="Arial" w:hAnsi="Arial" w:cs="Arial"/>
          <w:b/>
          <w:bCs/>
          <w:color w:val="00204F"/>
          <w:sz w:val="36"/>
          <w:szCs w:val="36"/>
        </w:rPr>
        <w:t>29</w:t>
      </w:r>
      <w:r w:rsidRPr="00A058D7">
        <w:rPr>
          <w:rFonts w:ascii="Arial" w:hAnsi="Arial" w:cs="Arial"/>
          <w:b/>
          <w:bCs/>
          <w:color w:val="00204F"/>
          <w:sz w:val="36"/>
          <w:szCs w:val="36"/>
        </w:rPr>
        <w:t>/202</w:t>
      </w:r>
      <w:r w:rsidR="00954EF6" w:rsidRPr="00A058D7">
        <w:rPr>
          <w:rFonts w:ascii="Arial" w:hAnsi="Arial" w:cs="Arial"/>
          <w:b/>
          <w:bCs/>
          <w:color w:val="00204F"/>
          <w:sz w:val="36"/>
          <w:szCs w:val="36"/>
        </w:rPr>
        <w:t>4</w:t>
      </w:r>
    </w:p>
    <w:p w14:paraId="745E96FD" w14:textId="77777777" w:rsidR="00487846" w:rsidRPr="00A058D7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</w:rPr>
      </w:pPr>
      <w:r w:rsidRPr="00A058D7">
        <w:rPr>
          <w:rFonts w:ascii="Arial" w:hAnsi="Arial" w:cs="Arial"/>
          <w:b/>
          <w:bCs/>
          <w:color w:val="00204F"/>
        </w:rPr>
        <w:t xml:space="preserve">Seleção de Discentes para o Programa de Pós-Graduação em Engenharia Elétrica </w:t>
      </w:r>
    </w:p>
    <w:p w14:paraId="6BD3682F" w14:textId="2D1FB3D5" w:rsidR="00487846" w:rsidRPr="00A058D7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</w:rPr>
      </w:pPr>
      <w:r w:rsidRPr="00A058D7">
        <w:rPr>
          <w:rFonts w:ascii="Arial" w:hAnsi="Arial" w:cs="Arial"/>
          <w:b/>
          <w:bCs/>
          <w:color w:val="00204F"/>
        </w:rPr>
        <w:t>(Mestrado) - INGRESSO 202</w:t>
      </w:r>
      <w:r w:rsidR="008776DD" w:rsidRPr="00A058D7">
        <w:rPr>
          <w:rFonts w:ascii="Arial" w:hAnsi="Arial" w:cs="Arial"/>
          <w:b/>
          <w:bCs/>
          <w:color w:val="00204F"/>
        </w:rPr>
        <w:t>4</w:t>
      </w:r>
      <w:r w:rsidRPr="00A058D7">
        <w:rPr>
          <w:rFonts w:ascii="Arial" w:hAnsi="Arial" w:cs="Arial"/>
          <w:b/>
          <w:bCs/>
          <w:color w:val="00204F"/>
        </w:rPr>
        <w:t>.</w:t>
      </w:r>
      <w:r w:rsidR="00D307AB" w:rsidRPr="00A058D7">
        <w:rPr>
          <w:rFonts w:ascii="Arial" w:hAnsi="Arial" w:cs="Arial"/>
          <w:b/>
          <w:bCs/>
          <w:color w:val="00204F"/>
        </w:rPr>
        <w:t>2</w:t>
      </w:r>
    </w:p>
    <w:p w14:paraId="2850D214" w14:textId="77777777" w:rsidR="00663B82" w:rsidRPr="00A058D7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  <w:sz w:val="28"/>
          <w:szCs w:val="28"/>
        </w:rPr>
      </w:pPr>
    </w:p>
    <w:p w14:paraId="3F981E9C" w14:textId="77777777" w:rsidR="00663B82" w:rsidRPr="00A058D7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  <w:sz w:val="28"/>
          <w:szCs w:val="28"/>
        </w:rPr>
      </w:pPr>
    </w:p>
    <w:p w14:paraId="49DB1C3D" w14:textId="77777777" w:rsidR="00663B82" w:rsidRPr="00A058D7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  <w:sz w:val="36"/>
          <w:szCs w:val="36"/>
        </w:rPr>
      </w:pPr>
      <w:r w:rsidRPr="00A058D7">
        <w:rPr>
          <w:rFonts w:ascii="Arial" w:hAnsi="Arial" w:cs="Arial"/>
          <w:b/>
          <w:bCs/>
          <w:color w:val="00204F"/>
          <w:sz w:val="36"/>
          <w:szCs w:val="36"/>
        </w:rPr>
        <w:t>ANEXO II</w:t>
      </w:r>
    </w:p>
    <w:p w14:paraId="75D73AA1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F136F6" w14:textId="182BE153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NOME DO</w:t>
      </w:r>
      <w:r w:rsidR="001F7312">
        <w:rPr>
          <w:rFonts w:ascii="Arial" w:hAnsi="Arial" w:cs="Arial"/>
          <w:b/>
        </w:rPr>
        <w:t>(A)</w:t>
      </w:r>
      <w:r w:rsidRPr="00E1547C">
        <w:rPr>
          <w:rFonts w:ascii="Arial" w:hAnsi="Arial" w:cs="Arial"/>
          <w:b/>
        </w:rPr>
        <w:t xml:space="preserve"> CANDIDATO</w:t>
      </w:r>
      <w:r w:rsidR="001F7312">
        <w:rPr>
          <w:rFonts w:ascii="Arial" w:hAnsi="Arial" w:cs="Arial"/>
          <w:b/>
        </w:rPr>
        <w:t>(A)</w:t>
      </w:r>
      <w:r w:rsidRPr="00E1547C">
        <w:rPr>
          <w:rFonts w:ascii="Arial" w:hAnsi="Arial" w:cs="Arial"/>
          <w:b/>
        </w:rPr>
        <w:t xml:space="preserve">: </w:t>
      </w:r>
    </w:p>
    <w:p w14:paraId="2CD65A9A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LINHA DE PESQUISA: </w:t>
      </w:r>
    </w:p>
    <w:p w14:paraId="365E9A9D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TOTAL:</w:t>
      </w:r>
    </w:p>
    <w:p w14:paraId="665E5C9D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D13DC3C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PARA SELEÇÃO DOS CANDIDATOS AO PROGRAMA DE PÓS-GRADUAÇÃO EM ENGENHARIA ELÉTRICA</w:t>
      </w:r>
    </w:p>
    <w:p w14:paraId="0DF4C48A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249457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NOTA: O FORMULÁRIO DE PONTUAÇÃO DEVE SER PREENCHIDO E ASSINADO PELO(A) CANDIDATO(A), SOB PENA DE ZERAR ESTE ITEM.</w:t>
      </w:r>
    </w:p>
    <w:p w14:paraId="505B758B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735"/>
        <w:gridCol w:w="1276"/>
        <w:gridCol w:w="1293"/>
      </w:tblGrid>
      <w:tr w:rsidR="00663B82" w:rsidRPr="00E1547C" w14:paraId="6D23D01A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FB9283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  <w:shd w:val="clear" w:color="auto" w:fill="C6D9F1" w:themeFill="text2" w:themeFillTint="33"/>
          </w:tcPr>
          <w:p w14:paraId="5D48CB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CA8621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72C7917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 obtidos</w:t>
            </w:r>
          </w:p>
        </w:tc>
      </w:tr>
      <w:tr w:rsidR="00663B82" w:rsidRPr="00E1547C" w14:paraId="019B5C17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1F361D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0FE55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Título de Graduação (Apenas um diploma de Graduação a ser indicado pelo discente será usado neste item)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81726F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2B3DEC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EABCB26" w14:textId="77777777" w:rsidTr="00927643">
        <w:trPr>
          <w:jc w:val="center"/>
        </w:trPr>
        <w:tc>
          <w:tcPr>
            <w:tcW w:w="771" w:type="dxa"/>
          </w:tcPr>
          <w:p w14:paraId="40287FA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CB4E97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Cursos de graduação na área de Engenharias IV </w:t>
            </w:r>
          </w:p>
        </w:tc>
        <w:tc>
          <w:tcPr>
            <w:tcW w:w="1276" w:type="dxa"/>
          </w:tcPr>
          <w:p w14:paraId="736DD62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293" w:type="dxa"/>
          </w:tcPr>
          <w:p w14:paraId="57BD27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AAB4BF3" w14:textId="77777777" w:rsidTr="00927643">
        <w:trPr>
          <w:jc w:val="center"/>
        </w:trPr>
        <w:tc>
          <w:tcPr>
            <w:tcW w:w="771" w:type="dxa"/>
          </w:tcPr>
          <w:p w14:paraId="6F9D19B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78F0620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Cursos de Graduação em: Graduação em Ciências da Computação e/ou Engenharia Mecânica e/ou Engenharia de Software e/ou Engenharia Mecatrônica e/ou Engenharia de Materiais e/ou Engenharia da Produção e/ou Engenharia Química.</w:t>
            </w:r>
          </w:p>
        </w:tc>
        <w:tc>
          <w:tcPr>
            <w:tcW w:w="1276" w:type="dxa"/>
          </w:tcPr>
          <w:p w14:paraId="38EEDEE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E9E45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293" w:type="dxa"/>
          </w:tcPr>
          <w:p w14:paraId="2DEA90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C6C113A" w14:textId="77777777" w:rsidTr="00927643">
        <w:trPr>
          <w:jc w:val="center"/>
        </w:trPr>
        <w:tc>
          <w:tcPr>
            <w:tcW w:w="771" w:type="dxa"/>
          </w:tcPr>
          <w:p w14:paraId="388D651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36B3B6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de Bacharelado em Física e/ou Matemática e/ou Química</w:t>
            </w:r>
          </w:p>
        </w:tc>
        <w:tc>
          <w:tcPr>
            <w:tcW w:w="1276" w:type="dxa"/>
          </w:tcPr>
          <w:p w14:paraId="63D3C74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6,0</w:t>
            </w:r>
          </w:p>
        </w:tc>
        <w:tc>
          <w:tcPr>
            <w:tcW w:w="1293" w:type="dxa"/>
          </w:tcPr>
          <w:p w14:paraId="4E9099E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C8FDFD6" w14:textId="77777777" w:rsidTr="00927643">
        <w:trPr>
          <w:jc w:val="center"/>
        </w:trPr>
        <w:tc>
          <w:tcPr>
            <w:tcW w:w="771" w:type="dxa"/>
          </w:tcPr>
          <w:p w14:paraId="78DD924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742383C" w14:textId="18496671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 superior Tecnológico em Telemática e/ou Curso de Tecnologia em Redes de Computadores e/ou Curso Superior de Tecnologia em Mecatrônica Industrial, Eletromecânica, Mecatrônica, </w:t>
            </w:r>
            <w:r w:rsidR="00E45ED6" w:rsidRPr="00E45ED6">
              <w:rPr>
                <w:rFonts w:ascii="Arial" w:hAnsi="Arial" w:cs="Arial"/>
              </w:rPr>
              <w:t xml:space="preserve">Energias </w:t>
            </w:r>
            <w:r w:rsidR="006D1FA8" w:rsidRPr="00E45ED6">
              <w:rPr>
                <w:rFonts w:ascii="Arial" w:hAnsi="Arial" w:cs="Arial"/>
              </w:rPr>
              <w:t>Renováveis</w:t>
            </w:r>
            <w:r w:rsidR="006D1FA8">
              <w:rPr>
                <w:rFonts w:ascii="Arial" w:hAnsi="Arial" w:cs="Arial"/>
              </w:rPr>
              <w:t>,</w:t>
            </w:r>
            <w:r w:rsidR="006D1FA8" w:rsidRPr="00E1547C">
              <w:rPr>
                <w:rFonts w:ascii="Arial" w:hAnsi="Arial" w:cs="Arial"/>
              </w:rPr>
              <w:t xml:space="preserve"> Automação</w:t>
            </w:r>
            <w:r w:rsidRPr="00E1547C">
              <w:rPr>
                <w:rFonts w:ascii="Arial" w:hAnsi="Arial" w:cs="Arial"/>
              </w:rPr>
              <w:t xml:space="preserve"> Industrial e/ou curso Bacharelado Interdisciplinar em Tecnologia da Informação ou Bacharelado Interdisciplinar em Ciência e Tecnologia.</w:t>
            </w:r>
          </w:p>
        </w:tc>
        <w:tc>
          <w:tcPr>
            <w:tcW w:w="1276" w:type="dxa"/>
          </w:tcPr>
          <w:p w14:paraId="727452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293" w:type="dxa"/>
          </w:tcPr>
          <w:p w14:paraId="7395955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4C0DFF8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68AE0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58D334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Histórico escolar (do diploma usado no item 1 do Anexo I)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831D6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760C66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2BFAF96C" w14:textId="77777777" w:rsidTr="00927643">
        <w:trPr>
          <w:jc w:val="center"/>
        </w:trPr>
        <w:tc>
          <w:tcPr>
            <w:tcW w:w="771" w:type="dxa"/>
          </w:tcPr>
          <w:p w14:paraId="065D1E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D6C27A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 = ou &gt; a 8,0</w:t>
            </w:r>
          </w:p>
        </w:tc>
        <w:tc>
          <w:tcPr>
            <w:tcW w:w="1276" w:type="dxa"/>
          </w:tcPr>
          <w:p w14:paraId="793926F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293" w:type="dxa"/>
          </w:tcPr>
          <w:p w14:paraId="209916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F7E05AD" w14:textId="77777777" w:rsidTr="00927643">
        <w:trPr>
          <w:jc w:val="center"/>
        </w:trPr>
        <w:tc>
          <w:tcPr>
            <w:tcW w:w="771" w:type="dxa"/>
          </w:tcPr>
          <w:p w14:paraId="563F7A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C531664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Egresso&gt; 7,0 e &lt; 8,0</w:t>
            </w:r>
          </w:p>
        </w:tc>
        <w:tc>
          <w:tcPr>
            <w:tcW w:w="1276" w:type="dxa"/>
          </w:tcPr>
          <w:p w14:paraId="7A8EF3B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293" w:type="dxa"/>
          </w:tcPr>
          <w:p w14:paraId="592870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71DF3" w14:textId="77777777" w:rsidTr="00927643">
        <w:trPr>
          <w:jc w:val="center"/>
        </w:trPr>
        <w:tc>
          <w:tcPr>
            <w:tcW w:w="771" w:type="dxa"/>
          </w:tcPr>
          <w:p w14:paraId="20ACBD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DF56B3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origem do Egresso = ou &gt; 6 e &lt; 7,0 </w:t>
            </w:r>
          </w:p>
        </w:tc>
        <w:tc>
          <w:tcPr>
            <w:tcW w:w="1276" w:type="dxa"/>
          </w:tcPr>
          <w:p w14:paraId="6B1E0C5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3,0</w:t>
            </w:r>
          </w:p>
        </w:tc>
        <w:tc>
          <w:tcPr>
            <w:tcW w:w="1293" w:type="dxa"/>
          </w:tcPr>
          <w:p w14:paraId="7ACD5C9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913C085" w14:textId="77777777" w:rsidTr="00927643">
        <w:trPr>
          <w:jc w:val="center"/>
        </w:trPr>
        <w:tc>
          <w:tcPr>
            <w:tcW w:w="771" w:type="dxa"/>
          </w:tcPr>
          <w:p w14:paraId="15F4B3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78B365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origem do Egresso&lt; 6,0 </w:t>
            </w:r>
          </w:p>
        </w:tc>
        <w:tc>
          <w:tcPr>
            <w:tcW w:w="1276" w:type="dxa"/>
          </w:tcPr>
          <w:p w14:paraId="62AFA14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47C">
              <w:rPr>
                <w:rFonts w:ascii="Arial" w:hAnsi="Arial" w:cs="Arial"/>
                <w:sz w:val="18"/>
                <w:szCs w:val="18"/>
              </w:rPr>
              <w:t>Eliminado</w:t>
            </w:r>
          </w:p>
        </w:tc>
        <w:tc>
          <w:tcPr>
            <w:tcW w:w="1293" w:type="dxa"/>
          </w:tcPr>
          <w:p w14:paraId="06CA470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E27EFD6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5CD74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F6AA76C" w14:textId="7430D50B" w:rsidR="00663B82" w:rsidRPr="001F7312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eastAsia="Roboto Condensed" w:hAnsi="Arial" w:cs="Arial"/>
                <w:b/>
              </w:rPr>
            </w:pPr>
            <w:r w:rsidRPr="001F7312">
              <w:rPr>
                <w:rFonts w:ascii="Arial" w:hAnsi="Arial" w:cs="Arial"/>
                <w:b/>
              </w:rPr>
              <w:t>Disciplinas cursadas relacionadas às Linhas de Pesquisa</w:t>
            </w:r>
            <w:r w:rsidR="004571C1" w:rsidRPr="001F7312">
              <w:rPr>
                <w:rFonts w:ascii="Arial" w:hAnsi="Arial" w:cs="Arial"/>
                <w:b/>
              </w:rPr>
              <w:t xml:space="preserve"> </w:t>
            </w:r>
            <w:r w:rsidR="00384FA5" w:rsidRPr="001F7312">
              <w:rPr>
                <w:rFonts w:ascii="Arial" w:hAnsi="Arial" w:cs="Arial"/>
                <w:b/>
              </w:rPr>
              <w:t xml:space="preserve">devidamente identificadas </w:t>
            </w:r>
            <w:r w:rsidR="004571C1" w:rsidRPr="001F7312">
              <w:rPr>
                <w:rFonts w:ascii="Arial" w:eastAsia="Roboto Condensed" w:hAnsi="Arial" w:cs="Arial"/>
                <w:b/>
              </w:rPr>
              <w:t xml:space="preserve">(do histórico usado no item </w:t>
            </w:r>
            <w:proofErr w:type="gramStart"/>
            <w:r w:rsidR="004571C1" w:rsidRPr="001F7312">
              <w:rPr>
                <w:rFonts w:ascii="Arial" w:eastAsia="Roboto Condensed" w:hAnsi="Arial" w:cs="Arial"/>
                <w:b/>
              </w:rPr>
              <w:t>2</w:t>
            </w:r>
            <w:r w:rsidR="00F06100" w:rsidRPr="001F7312">
              <w:rPr>
                <w:rFonts w:ascii="Arial" w:eastAsia="Roboto Condensed" w:hAnsi="Arial" w:cs="Arial"/>
                <w:b/>
              </w:rPr>
              <w:t>)</w:t>
            </w:r>
            <w:r w:rsidR="00047C74" w:rsidRPr="001F7312">
              <w:rPr>
                <w:rFonts w:ascii="Arial" w:eastAsia="Roboto Condensed" w:hAnsi="Arial" w:cs="Arial"/>
                <w:b/>
              </w:rPr>
              <w:t>*</w:t>
            </w:r>
            <w:proofErr w:type="gramEnd"/>
          </w:p>
          <w:p w14:paraId="55EDBABB" w14:textId="6CEAAF01" w:rsidR="0054205D" w:rsidRPr="001F7312" w:rsidRDefault="00047C74" w:rsidP="0054205D">
            <w:pPr>
              <w:autoSpaceDE w:val="0"/>
              <w:autoSpaceDN w:val="0"/>
              <w:adjustRightInd w:val="0"/>
              <w:jc w:val="center"/>
              <w:rPr>
                <w:rFonts w:ascii="Arial" w:eastAsia="Roboto Condensed" w:hAnsi="Arial" w:cs="Arial"/>
                <w:b/>
                <w:sz w:val="20"/>
                <w:szCs w:val="20"/>
              </w:rPr>
            </w:pPr>
            <w:r w:rsidRPr="001F7312">
              <w:rPr>
                <w:rFonts w:ascii="Arial" w:eastAsia="Roboto Condensed" w:hAnsi="Arial" w:cs="Arial"/>
                <w:b/>
                <w:sz w:val="20"/>
                <w:szCs w:val="20"/>
              </w:rPr>
              <w:t>*Estudantes de cursos de segundo ciclo podem colocar o histórico do curso atual para comprovação das disciplinas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C218B7A" w14:textId="55831B5C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disciplina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4DF07E3E" w14:textId="02165B1F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8210F" w14:textId="77777777" w:rsidTr="00927643">
        <w:trPr>
          <w:jc w:val="center"/>
        </w:trPr>
        <w:tc>
          <w:tcPr>
            <w:tcW w:w="771" w:type="dxa"/>
          </w:tcPr>
          <w:p w14:paraId="7D289A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9A96AE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Telecomunicações e Eletromagnetismo Aplicado</w:t>
            </w:r>
          </w:p>
        </w:tc>
        <w:tc>
          <w:tcPr>
            <w:tcW w:w="1276" w:type="dxa"/>
          </w:tcPr>
          <w:p w14:paraId="137756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6439394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51CF87F" w14:textId="77777777" w:rsidTr="00927643">
        <w:trPr>
          <w:trHeight w:val="210"/>
          <w:jc w:val="center"/>
        </w:trPr>
        <w:tc>
          <w:tcPr>
            <w:tcW w:w="771" w:type="dxa"/>
          </w:tcPr>
          <w:p w14:paraId="09F8E7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CC3182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de Controle e Automação</w:t>
            </w:r>
          </w:p>
        </w:tc>
        <w:tc>
          <w:tcPr>
            <w:tcW w:w="1276" w:type="dxa"/>
          </w:tcPr>
          <w:p w14:paraId="5382C4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5ACAE76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E34A13" w14:textId="77777777" w:rsidTr="00927643">
        <w:trPr>
          <w:trHeight w:val="210"/>
          <w:jc w:val="center"/>
        </w:trPr>
        <w:tc>
          <w:tcPr>
            <w:tcW w:w="771" w:type="dxa"/>
          </w:tcPr>
          <w:p w14:paraId="3375E6F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4D299E57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Elétricos, Sistemas de Potência, Energias Renováveis e Máquinas Elétricas</w:t>
            </w:r>
          </w:p>
        </w:tc>
        <w:tc>
          <w:tcPr>
            <w:tcW w:w="1276" w:type="dxa"/>
          </w:tcPr>
          <w:p w14:paraId="50AC53E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7E1CD9F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0EFCA83" w14:textId="77777777" w:rsidTr="00927643">
        <w:trPr>
          <w:jc w:val="center"/>
        </w:trPr>
        <w:tc>
          <w:tcPr>
            <w:tcW w:w="771" w:type="dxa"/>
          </w:tcPr>
          <w:p w14:paraId="319D97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5C1CA4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Algoritmos, Programação, Cálculo Numérico e afins</w:t>
            </w:r>
          </w:p>
        </w:tc>
        <w:tc>
          <w:tcPr>
            <w:tcW w:w="1276" w:type="dxa"/>
          </w:tcPr>
          <w:p w14:paraId="767AAC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5B323A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B51BD2F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A38D3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711547D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Título de Pós-Graduação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8719ADB" w14:textId="59C93EB5" w:rsidR="00663B82" w:rsidRPr="00D27D04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27D04">
              <w:rPr>
                <w:rFonts w:ascii="Arial" w:hAnsi="Arial" w:cs="Arial"/>
                <w:bCs/>
              </w:rPr>
              <w:t>Por título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194EB3BB" w14:textId="3B585C8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D54570" w14:textId="77777777" w:rsidTr="00927643">
        <w:trPr>
          <w:trHeight w:val="210"/>
          <w:jc w:val="center"/>
        </w:trPr>
        <w:tc>
          <w:tcPr>
            <w:tcW w:w="771" w:type="dxa"/>
          </w:tcPr>
          <w:p w14:paraId="09D3B36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9955B18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Mestrado na área Engenharias IV</w:t>
            </w:r>
          </w:p>
        </w:tc>
        <w:tc>
          <w:tcPr>
            <w:tcW w:w="1276" w:type="dxa"/>
          </w:tcPr>
          <w:p w14:paraId="11D46CC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293" w:type="dxa"/>
          </w:tcPr>
          <w:p w14:paraId="1D5EE0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AE3D36F" w14:textId="77777777" w:rsidTr="00927643">
        <w:trPr>
          <w:trHeight w:val="210"/>
          <w:jc w:val="center"/>
        </w:trPr>
        <w:tc>
          <w:tcPr>
            <w:tcW w:w="771" w:type="dxa"/>
          </w:tcPr>
          <w:p w14:paraId="1FD5B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449943B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Especialização na área Engenharias IV</w:t>
            </w:r>
          </w:p>
        </w:tc>
        <w:tc>
          <w:tcPr>
            <w:tcW w:w="1276" w:type="dxa"/>
          </w:tcPr>
          <w:p w14:paraId="75C8854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293" w:type="dxa"/>
          </w:tcPr>
          <w:p w14:paraId="28AEF46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F35D95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133415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565F3FC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Atuação profissional (Máximo 15) - (últimos 5 anos)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F1FDCD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2468DD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4B5800B2" w14:textId="77777777" w:rsidTr="00927643">
        <w:trPr>
          <w:jc w:val="center"/>
        </w:trPr>
        <w:tc>
          <w:tcPr>
            <w:tcW w:w="771" w:type="dxa"/>
          </w:tcPr>
          <w:p w14:paraId="4459FE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4B80ECF6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Monitor (por semestre)</w:t>
            </w:r>
          </w:p>
        </w:tc>
        <w:tc>
          <w:tcPr>
            <w:tcW w:w="1276" w:type="dxa"/>
          </w:tcPr>
          <w:p w14:paraId="2C0F80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69CBD2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5A1EC7" w14:textId="77777777" w:rsidTr="00927643">
        <w:trPr>
          <w:jc w:val="center"/>
        </w:trPr>
        <w:tc>
          <w:tcPr>
            <w:tcW w:w="771" w:type="dxa"/>
          </w:tcPr>
          <w:p w14:paraId="0A1F985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7923F5C1" w14:textId="500EE72E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iniciação científica</w:t>
            </w:r>
            <w:r w:rsidR="001F7312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p</w:t>
            </w:r>
            <w:r w:rsidR="00B96210">
              <w:rPr>
                <w:rFonts w:ascii="Arial" w:hAnsi="Arial" w:cs="Arial"/>
              </w:rPr>
              <w:t>/</w:t>
            </w:r>
            <w:r w:rsidRPr="00E1547C">
              <w:rPr>
                <w:rFonts w:ascii="Arial" w:hAnsi="Arial" w:cs="Arial"/>
              </w:rPr>
              <w:t xml:space="preserve"> semestre</w:t>
            </w:r>
          </w:p>
        </w:tc>
        <w:tc>
          <w:tcPr>
            <w:tcW w:w="1276" w:type="dxa"/>
          </w:tcPr>
          <w:p w14:paraId="7397D72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293" w:type="dxa"/>
          </w:tcPr>
          <w:p w14:paraId="2325347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F7312" w:rsidRPr="00E1547C" w14:paraId="612EFF4F" w14:textId="77777777" w:rsidTr="00927643">
        <w:trPr>
          <w:jc w:val="center"/>
        </w:trPr>
        <w:tc>
          <w:tcPr>
            <w:tcW w:w="771" w:type="dxa"/>
          </w:tcPr>
          <w:p w14:paraId="2A408B59" w14:textId="77777777" w:rsidR="001F7312" w:rsidRPr="00E1547C" w:rsidRDefault="001F731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6A3EDB0" w14:textId="532B030F" w:rsidR="001F7312" w:rsidRDefault="001F731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como membro de projeto de pesquisa p</w:t>
            </w:r>
            <w:r w:rsidR="00B9621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semestre</w:t>
            </w:r>
            <w:r w:rsidR="00927643" w:rsidRPr="00927643">
              <w:rPr>
                <w:rFonts w:ascii="Arial" w:hAnsi="Arial" w:cs="Arial"/>
                <w:b/>
                <w:bCs/>
              </w:rPr>
              <w:t>*</w:t>
            </w:r>
          </w:p>
          <w:p w14:paraId="092EA057" w14:textId="59E22179" w:rsidR="00927643" w:rsidRPr="00927643" w:rsidRDefault="00927643" w:rsidP="007B3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27643">
              <w:rPr>
                <w:rFonts w:ascii="Arial" w:hAnsi="Arial" w:cs="Arial"/>
                <w:b/>
                <w:bCs/>
              </w:rPr>
              <w:t>*Não cumulativo com o item anterior</w:t>
            </w:r>
          </w:p>
        </w:tc>
        <w:tc>
          <w:tcPr>
            <w:tcW w:w="1276" w:type="dxa"/>
            <w:vAlign w:val="center"/>
          </w:tcPr>
          <w:p w14:paraId="5CC9D643" w14:textId="1E2564AA" w:rsidR="001F7312" w:rsidRPr="00E1547C" w:rsidRDefault="001F7312" w:rsidP="0092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462DAC12" w14:textId="77777777" w:rsidR="001F7312" w:rsidRPr="00E1547C" w:rsidRDefault="001F731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27DB5DF" w14:textId="77777777" w:rsidTr="00927643">
        <w:trPr>
          <w:jc w:val="center"/>
        </w:trPr>
        <w:tc>
          <w:tcPr>
            <w:tcW w:w="771" w:type="dxa"/>
          </w:tcPr>
          <w:p w14:paraId="4D5BB3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21259B2" w14:textId="4CE449DE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extensão ou PET p/ semestre</w:t>
            </w:r>
          </w:p>
        </w:tc>
        <w:tc>
          <w:tcPr>
            <w:tcW w:w="1276" w:type="dxa"/>
          </w:tcPr>
          <w:p w14:paraId="2507F04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293" w:type="dxa"/>
          </w:tcPr>
          <w:p w14:paraId="3C98F1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96210" w:rsidRPr="00E1547C" w14:paraId="3F7AB436" w14:textId="77777777" w:rsidTr="00927643">
        <w:trPr>
          <w:jc w:val="center"/>
        </w:trPr>
        <w:tc>
          <w:tcPr>
            <w:tcW w:w="771" w:type="dxa"/>
          </w:tcPr>
          <w:p w14:paraId="6C2F10BB" w14:textId="77777777" w:rsidR="00B96210" w:rsidRPr="00E1547C" w:rsidRDefault="00B96210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8606CCE" w14:textId="77777777" w:rsidR="00B96210" w:rsidRDefault="00B96210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como membro de projeto de extensão (ou PET) p/semestre</w:t>
            </w:r>
            <w:r w:rsidR="00927643" w:rsidRPr="00927643">
              <w:rPr>
                <w:rFonts w:ascii="Arial" w:hAnsi="Arial" w:cs="Arial"/>
                <w:b/>
                <w:bCs/>
              </w:rPr>
              <w:t>*</w:t>
            </w:r>
          </w:p>
          <w:p w14:paraId="64A1C174" w14:textId="2712EAEB" w:rsidR="00927643" w:rsidRPr="00927643" w:rsidRDefault="00927643" w:rsidP="007B3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27643">
              <w:rPr>
                <w:rFonts w:ascii="Arial" w:hAnsi="Arial" w:cs="Arial"/>
                <w:b/>
                <w:bCs/>
              </w:rPr>
              <w:t>*Não cumulativo com o item anterior</w:t>
            </w:r>
          </w:p>
        </w:tc>
        <w:tc>
          <w:tcPr>
            <w:tcW w:w="1276" w:type="dxa"/>
            <w:vAlign w:val="center"/>
          </w:tcPr>
          <w:p w14:paraId="2C877228" w14:textId="479F40ED" w:rsidR="00B96210" w:rsidRPr="00E1547C" w:rsidRDefault="00B96210" w:rsidP="00B96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63333B66" w14:textId="77777777" w:rsidR="00B96210" w:rsidRPr="00E1547C" w:rsidRDefault="00B96210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1CAF98E" w14:textId="77777777" w:rsidTr="00927643">
        <w:trPr>
          <w:jc w:val="center"/>
        </w:trPr>
        <w:tc>
          <w:tcPr>
            <w:tcW w:w="771" w:type="dxa"/>
          </w:tcPr>
          <w:p w14:paraId="3BB7154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79B873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especialização</w:t>
            </w:r>
          </w:p>
        </w:tc>
        <w:tc>
          <w:tcPr>
            <w:tcW w:w="1276" w:type="dxa"/>
          </w:tcPr>
          <w:p w14:paraId="34294C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2F6932B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9133A7E" w14:textId="77777777" w:rsidTr="00927643">
        <w:trPr>
          <w:jc w:val="center"/>
        </w:trPr>
        <w:tc>
          <w:tcPr>
            <w:tcW w:w="771" w:type="dxa"/>
          </w:tcPr>
          <w:p w14:paraId="12D4B8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5B4AAA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graduação</w:t>
            </w:r>
          </w:p>
        </w:tc>
        <w:tc>
          <w:tcPr>
            <w:tcW w:w="1276" w:type="dxa"/>
          </w:tcPr>
          <w:p w14:paraId="7F02CBA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293" w:type="dxa"/>
          </w:tcPr>
          <w:p w14:paraId="294CF9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F3B4871" w14:textId="77777777" w:rsidTr="00927643">
        <w:trPr>
          <w:jc w:val="center"/>
        </w:trPr>
        <w:tc>
          <w:tcPr>
            <w:tcW w:w="771" w:type="dxa"/>
          </w:tcPr>
          <w:p w14:paraId="41B7A2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CE8BBD0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276" w:type="dxa"/>
          </w:tcPr>
          <w:p w14:paraId="4779E2C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29FE637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47945EE" w14:textId="77777777" w:rsidTr="00927643">
        <w:trPr>
          <w:jc w:val="center"/>
        </w:trPr>
        <w:tc>
          <w:tcPr>
            <w:tcW w:w="771" w:type="dxa"/>
          </w:tcPr>
          <w:p w14:paraId="4056D9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EF4941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especialização</w:t>
            </w:r>
          </w:p>
        </w:tc>
        <w:tc>
          <w:tcPr>
            <w:tcW w:w="1276" w:type="dxa"/>
          </w:tcPr>
          <w:p w14:paraId="67E171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4EC632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EF42078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B7C6E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FB01F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Produção científica na área de Engenharias IV </w:t>
            </w:r>
          </w:p>
          <w:p w14:paraId="32AB99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(últimos 5 anos)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C31F5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23AAEA8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7F7930A8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68E9D3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832507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  <w:b/>
                <w:bCs/>
              </w:rPr>
              <w:t xml:space="preserve">Artigos Científicos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D4617B6" w14:textId="6676E384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item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15086E39" w14:textId="669E159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BE720" w14:textId="77777777" w:rsidTr="00927643">
        <w:trPr>
          <w:jc w:val="center"/>
        </w:trPr>
        <w:tc>
          <w:tcPr>
            <w:tcW w:w="771" w:type="dxa"/>
          </w:tcPr>
          <w:p w14:paraId="674CA6D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2A8C7F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internacional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276" w:type="dxa"/>
          </w:tcPr>
          <w:p w14:paraId="200D1ED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293" w:type="dxa"/>
          </w:tcPr>
          <w:p w14:paraId="3265B19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DCD1656" w14:textId="77777777" w:rsidTr="00927643">
        <w:trPr>
          <w:jc w:val="center"/>
        </w:trPr>
        <w:tc>
          <w:tcPr>
            <w:tcW w:w="771" w:type="dxa"/>
          </w:tcPr>
          <w:p w14:paraId="1ABE59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37276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276" w:type="dxa"/>
          </w:tcPr>
          <w:p w14:paraId="292E12E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15,0</w:t>
            </w:r>
          </w:p>
        </w:tc>
        <w:tc>
          <w:tcPr>
            <w:tcW w:w="1293" w:type="dxa"/>
          </w:tcPr>
          <w:p w14:paraId="679798C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99A5B0" w14:textId="77777777" w:rsidTr="00927643">
        <w:trPr>
          <w:jc w:val="center"/>
        </w:trPr>
        <w:tc>
          <w:tcPr>
            <w:tcW w:w="771" w:type="dxa"/>
          </w:tcPr>
          <w:p w14:paraId="7FDEA7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BC7E8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regional ou local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276" w:type="dxa"/>
          </w:tcPr>
          <w:p w14:paraId="5F28283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293" w:type="dxa"/>
          </w:tcPr>
          <w:p w14:paraId="229AC58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6222BB6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F76274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22CCCC0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Livros e capítulos de livros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5BC9D5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4FECAF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34B9826C" w14:textId="77777777" w:rsidTr="00927643">
        <w:trPr>
          <w:jc w:val="center"/>
        </w:trPr>
        <w:tc>
          <w:tcPr>
            <w:tcW w:w="771" w:type="dxa"/>
          </w:tcPr>
          <w:p w14:paraId="27F3BA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4C5375C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Publicação de livro (com </w:t>
            </w:r>
            <w:proofErr w:type="gramStart"/>
            <w:r w:rsidRPr="00E1547C">
              <w:rPr>
                <w:rFonts w:ascii="Arial" w:hAnsi="Arial" w:cs="Arial"/>
              </w:rPr>
              <w:t>ISSN)</w:t>
            </w:r>
            <w:r w:rsidRPr="00E1547C">
              <w:rPr>
                <w:rFonts w:ascii="Arial" w:hAnsi="Arial" w:cs="Arial"/>
                <w:bCs/>
              </w:rPr>
              <w:t>(</w:t>
            </w:r>
            <w:proofErr w:type="gramEnd"/>
            <w:r w:rsidRPr="00E1547C">
              <w:rPr>
                <w:rFonts w:ascii="Arial" w:hAnsi="Arial" w:cs="Arial"/>
                <w:bCs/>
              </w:rPr>
              <w:t>Máximo 1 livro)</w:t>
            </w:r>
          </w:p>
        </w:tc>
        <w:tc>
          <w:tcPr>
            <w:tcW w:w="1276" w:type="dxa"/>
          </w:tcPr>
          <w:p w14:paraId="38DA9C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293" w:type="dxa"/>
          </w:tcPr>
          <w:p w14:paraId="35A923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E921C29" w14:textId="77777777" w:rsidTr="00927643">
        <w:trPr>
          <w:jc w:val="center"/>
        </w:trPr>
        <w:tc>
          <w:tcPr>
            <w:tcW w:w="771" w:type="dxa"/>
          </w:tcPr>
          <w:p w14:paraId="4BCD49F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D9B75A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capítulo de livro (com ISBN ou ISSN)</w:t>
            </w:r>
            <w:r w:rsidRPr="00E1547C">
              <w:rPr>
                <w:rFonts w:ascii="Arial" w:hAnsi="Arial" w:cs="Arial"/>
                <w:bCs/>
              </w:rPr>
              <w:t xml:space="preserve"> (Máximo 1 capítulo)</w:t>
            </w:r>
          </w:p>
        </w:tc>
        <w:tc>
          <w:tcPr>
            <w:tcW w:w="1276" w:type="dxa"/>
          </w:tcPr>
          <w:p w14:paraId="6FFE4B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12,0</w:t>
            </w:r>
          </w:p>
        </w:tc>
        <w:tc>
          <w:tcPr>
            <w:tcW w:w="1293" w:type="dxa"/>
          </w:tcPr>
          <w:p w14:paraId="09AC35A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F39D8C4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64F0CF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11B213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Trabalhos publicados em eventos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79BAFE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2AB790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FC3FCA5" w14:textId="77777777" w:rsidTr="00927643">
        <w:trPr>
          <w:jc w:val="center"/>
        </w:trPr>
        <w:tc>
          <w:tcPr>
            <w:tcW w:w="771" w:type="dxa"/>
          </w:tcPr>
          <w:p w14:paraId="493DB31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F0B612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internacional</w:t>
            </w:r>
          </w:p>
        </w:tc>
        <w:tc>
          <w:tcPr>
            <w:tcW w:w="1276" w:type="dxa"/>
          </w:tcPr>
          <w:p w14:paraId="529BD88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3,0</w:t>
            </w:r>
          </w:p>
        </w:tc>
        <w:tc>
          <w:tcPr>
            <w:tcW w:w="1293" w:type="dxa"/>
          </w:tcPr>
          <w:p w14:paraId="3FCFBE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143DFE2" w14:textId="77777777" w:rsidTr="00927643">
        <w:trPr>
          <w:jc w:val="center"/>
        </w:trPr>
        <w:tc>
          <w:tcPr>
            <w:tcW w:w="771" w:type="dxa"/>
          </w:tcPr>
          <w:p w14:paraId="3CBFFEA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C99867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nacional</w:t>
            </w:r>
          </w:p>
        </w:tc>
        <w:tc>
          <w:tcPr>
            <w:tcW w:w="1276" w:type="dxa"/>
          </w:tcPr>
          <w:p w14:paraId="18C955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7ED7A0E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3866692" w14:textId="77777777" w:rsidTr="00927643">
        <w:trPr>
          <w:jc w:val="center"/>
        </w:trPr>
        <w:tc>
          <w:tcPr>
            <w:tcW w:w="771" w:type="dxa"/>
          </w:tcPr>
          <w:p w14:paraId="13F0BC9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57FBE61" w14:textId="4BDDE79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internacional</w:t>
            </w:r>
          </w:p>
        </w:tc>
        <w:tc>
          <w:tcPr>
            <w:tcW w:w="1276" w:type="dxa"/>
          </w:tcPr>
          <w:p w14:paraId="60B75AB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751F0EC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4AFE0D" w14:textId="77777777" w:rsidTr="00927643">
        <w:trPr>
          <w:jc w:val="center"/>
        </w:trPr>
        <w:tc>
          <w:tcPr>
            <w:tcW w:w="771" w:type="dxa"/>
          </w:tcPr>
          <w:p w14:paraId="1619C22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75397D0C" w14:textId="0D88958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nacional</w:t>
            </w:r>
          </w:p>
        </w:tc>
        <w:tc>
          <w:tcPr>
            <w:tcW w:w="1276" w:type="dxa"/>
          </w:tcPr>
          <w:p w14:paraId="397F286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293" w:type="dxa"/>
          </w:tcPr>
          <w:p w14:paraId="5E3CBDD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B34DFE9" w14:textId="77777777" w:rsidTr="00927643">
        <w:trPr>
          <w:jc w:val="center"/>
        </w:trPr>
        <w:tc>
          <w:tcPr>
            <w:tcW w:w="771" w:type="dxa"/>
          </w:tcPr>
          <w:p w14:paraId="67010D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E74388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ou resumo regional ou local</w:t>
            </w:r>
          </w:p>
        </w:tc>
        <w:tc>
          <w:tcPr>
            <w:tcW w:w="1276" w:type="dxa"/>
          </w:tcPr>
          <w:p w14:paraId="3BA923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0,4</w:t>
            </w:r>
          </w:p>
        </w:tc>
        <w:tc>
          <w:tcPr>
            <w:tcW w:w="1293" w:type="dxa"/>
          </w:tcPr>
          <w:p w14:paraId="62B66B0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2F2D9D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067EA4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3794E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Produção técnica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FB68E4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397DB2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5E622DFC" w14:textId="77777777" w:rsidTr="00927643">
        <w:trPr>
          <w:jc w:val="center"/>
        </w:trPr>
        <w:tc>
          <w:tcPr>
            <w:tcW w:w="771" w:type="dxa"/>
          </w:tcPr>
          <w:p w14:paraId="7AF5A5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CDABB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Técnica (até 10)</w:t>
            </w:r>
          </w:p>
        </w:tc>
        <w:tc>
          <w:tcPr>
            <w:tcW w:w="1276" w:type="dxa"/>
          </w:tcPr>
          <w:p w14:paraId="2E4D5B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293" w:type="dxa"/>
          </w:tcPr>
          <w:p w14:paraId="68C1659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DF3997A" w14:textId="77777777" w:rsidTr="00927643">
        <w:trPr>
          <w:jc w:val="center"/>
        </w:trPr>
        <w:tc>
          <w:tcPr>
            <w:tcW w:w="771" w:type="dxa"/>
          </w:tcPr>
          <w:p w14:paraId="778B1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D6DB3D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Nacional e internacional (até 10)</w:t>
            </w:r>
          </w:p>
        </w:tc>
        <w:tc>
          <w:tcPr>
            <w:tcW w:w="1276" w:type="dxa"/>
          </w:tcPr>
          <w:p w14:paraId="649957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293" w:type="dxa"/>
          </w:tcPr>
          <w:p w14:paraId="69C1E17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29AF9" w14:textId="77777777" w:rsidTr="00927643">
        <w:trPr>
          <w:jc w:val="center"/>
        </w:trPr>
        <w:tc>
          <w:tcPr>
            <w:tcW w:w="771" w:type="dxa"/>
          </w:tcPr>
          <w:p w14:paraId="1553B1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46DA5AC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Regional e Local (até 10)</w:t>
            </w:r>
          </w:p>
        </w:tc>
        <w:tc>
          <w:tcPr>
            <w:tcW w:w="1276" w:type="dxa"/>
          </w:tcPr>
          <w:p w14:paraId="41D842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0,1</w:t>
            </w:r>
          </w:p>
        </w:tc>
        <w:tc>
          <w:tcPr>
            <w:tcW w:w="1293" w:type="dxa"/>
          </w:tcPr>
          <w:p w14:paraId="208899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94F45D0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8E013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775CF04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Participação em eventos na área do programa (máximo 8 pontos)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37AE5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5CB8D1A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C1975E0" w14:textId="77777777" w:rsidTr="00927643">
        <w:trPr>
          <w:jc w:val="center"/>
        </w:trPr>
        <w:tc>
          <w:tcPr>
            <w:tcW w:w="771" w:type="dxa"/>
          </w:tcPr>
          <w:p w14:paraId="3136101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214C9F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como palestrante</w:t>
            </w:r>
          </w:p>
        </w:tc>
        <w:tc>
          <w:tcPr>
            <w:tcW w:w="1276" w:type="dxa"/>
          </w:tcPr>
          <w:p w14:paraId="72946F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293" w:type="dxa"/>
          </w:tcPr>
          <w:p w14:paraId="4396D2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C6AD437" w14:textId="77777777" w:rsidTr="00927643">
        <w:trPr>
          <w:jc w:val="center"/>
        </w:trPr>
        <w:tc>
          <w:tcPr>
            <w:tcW w:w="771" w:type="dxa"/>
          </w:tcPr>
          <w:p w14:paraId="47CBBA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DBA41A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nacionais/internacionais (máximo três por evento)</w:t>
            </w:r>
          </w:p>
        </w:tc>
        <w:tc>
          <w:tcPr>
            <w:tcW w:w="1276" w:type="dxa"/>
          </w:tcPr>
          <w:p w14:paraId="1D758D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293" w:type="dxa"/>
          </w:tcPr>
          <w:p w14:paraId="41CC79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39982B62" w14:textId="77777777" w:rsidTr="00927643">
        <w:trPr>
          <w:jc w:val="center"/>
        </w:trPr>
        <w:tc>
          <w:tcPr>
            <w:tcW w:w="771" w:type="dxa"/>
          </w:tcPr>
          <w:p w14:paraId="095C3B2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255A2E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locais/regionais (máximo três por evento)</w:t>
            </w:r>
          </w:p>
        </w:tc>
        <w:tc>
          <w:tcPr>
            <w:tcW w:w="1276" w:type="dxa"/>
          </w:tcPr>
          <w:p w14:paraId="1A57550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0,5</w:t>
            </w:r>
          </w:p>
        </w:tc>
        <w:tc>
          <w:tcPr>
            <w:tcW w:w="1293" w:type="dxa"/>
          </w:tcPr>
          <w:p w14:paraId="2366CB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4F0678F0" w14:textId="77777777" w:rsidTr="00927643">
        <w:trPr>
          <w:jc w:val="center"/>
        </w:trPr>
        <w:tc>
          <w:tcPr>
            <w:tcW w:w="771" w:type="dxa"/>
          </w:tcPr>
          <w:p w14:paraId="1DC52D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06820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eventos científicos (nacionais/internacionais)</w:t>
            </w:r>
          </w:p>
        </w:tc>
        <w:tc>
          <w:tcPr>
            <w:tcW w:w="1276" w:type="dxa"/>
          </w:tcPr>
          <w:p w14:paraId="25AC9D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0,3</w:t>
            </w:r>
          </w:p>
        </w:tc>
        <w:tc>
          <w:tcPr>
            <w:tcW w:w="1293" w:type="dxa"/>
          </w:tcPr>
          <w:p w14:paraId="6A22AAF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1CD016C2" w14:textId="77777777" w:rsidTr="00927643">
        <w:trPr>
          <w:jc w:val="center"/>
        </w:trPr>
        <w:tc>
          <w:tcPr>
            <w:tcW w:w="771" w:type="dxa"/>
          </w:tcPr>
          <w:p w14:paraId="465A5E8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3E9955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Simpósios/conferências (Locais/regionais)</w:t>
            </w:r>
          </w:p>
        </w:tc>
        <w:tc>
          <w:tcPr>
            <w:tcW w:w="1276" w:type="dxa"/>
          </w:tcPr>
          <w:p w14:paraId="031245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293" w:type="dxa"/>
          </w:tcPr>
          <w:p w14:paraId="6F07E45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64DB38D1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605D4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58B95C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Desenvolvimento de produto ou processo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A225F2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73AA3C6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1000BBB" w14:textId="77777777" w:rsidTr="00927643">
        <w:trPr>
          <w:jc w:val="center"/>
        </w:trPr>
        <w:tc>
          <w:tcPr>
            <w:tcW w:w="771" w:type="dxa"/>
          </w:tcPr>
          <w:p w14:paraId="491F933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B5EED3C" w14:textId="59AFA45D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Para cada produto ou processo desenvolvido com patente submetida na área do Programa</w:t>
            </w:r>
            <w:r w:rsidR="00D27D04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276" w:type="dxa"/>
          </w:tcPr>
          <w:p w14:paraId="63BFEB3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293" w:type="dxa"/>
          </w:tcPr>
          <w:p w14:paraId="54B078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4089551" w14:textId="77777777" w:rsidTr="00927643">
        <w:trPr>
          <w:jc w:val="center"/>
        </w:trPr>
        <w:tc>
          <w:tcPr>
            <w:tcW w:w="771" w:type="dxa"/>
          </w:tcPr>
          <w:p w14:paraId="49CEB82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A7CC63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Para cada Registro de Software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276" w:type="dxa"/>
          </w:tcPr>
          <w:p w14:paraId="3FCC9EA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293" w:type="dxa"/>
          </w:tcPr>
          <w:p w14:paraId="27EEED0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F0FA511" w14:textId="77777777" w:rsidTr="00927643">
        <w:trPr>
          <w:jc w:val="center"/>
        </w:trPr>
        <w:tc>
          <w:tcPr>
            <w:tcW w:w="7506" w:type="dxa"/>
            <w:gridSpan w:val="2"/>
            <w:shd w:val="clear" w:color="auto" w:fill="B8CCE4" w:themeFill="accent1" w:themeFillTint="66"/>
          </w:tcPr>
          <w:p w14:paraId="285501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547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0271A0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shd w:val="clear" w:color="auto" w:fill="B8CCE4" w:themeFill="accent1" w:themeFillTint="66"/>
          </w:tcPr>
          <w:p w14:paraId="571EAE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63C5285" w14:textId="77777777" w:rsidR="00663B82" w:rsidRPr="00E1547C" w:rsidRDefault="00663B82" w:rsidP="00663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63B82" w:rsidRPr="00E1547C" w14:paraId="24FEE522" w14:textId="77777777" w:rsidTr="007B382A">
        <w:trPr>
          <w:jc w:val="center"/>
        </w:trPr>
        <w:tc>
          <w:tcPr>
            <w:tcW w:w="8978" w:type="dxa"/>
          </w:tcPr>
          <w:p w14:paraId="73368DE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EEE0194" w14:textId="48433083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OBSERVARÇÃO: ESTE ANEXO I</w:t>
            </w:r>
            <w:r w:rsidR="00BA7BB3">
              <w:rPr>
                <w:rFonts w:ascii="Arial" w:hAnsi="Arial" w:cs="Arial"/>
                <w:b/>
              </w:rPr>
              <w:t xml:space="preserve"> </w:t>
            </w:r>
            <w:r w:rsidRPr="00E1547C">
              <w:rPr>
                <w:rFonts w:ascii="Arial" w:hAnsi="Arial" w:cs="Arial"/>
                <w:b/>
              </w:rPr>
              <w:t>DEVERÁ SER DEVIDAMENTE PREENCHIDO E ASSINADO PELO CANDIDATO(A)</w:t>
            </w:r>
          </w:p>
          <w:p w14:paraId="5BBF429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36A5AB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2262F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DEE0E9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0B1DCB8" w14:textId="77777777" w:rsidR="00663B82" w:rsidRPr="00E1547C" w:rsidRDefault="00663B82" w:rsidP="007B3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6D450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E1547C">
              <w:rPr>
                <w:rFonts w:ascii="Arial" w:hAnsi="Arial" w:cs="Arial"/>
                <w:b/>
              </w:rPr>
              <w:lastRenderedPageBreak/>
              <w:t>ASSINATURA DO CANDIDATO (A)</w:t>
            </w:r>
          </w:p>
        </w:tc>
      </w:tr>
    </w:tbl>
    <w:p w14:paraId="61A901EC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BB99E5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0BB3E4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011987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3D38DF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BB7AF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69E352" w14:textId="77777777" w:rsidR="00663B82" w:rsidRPr="00E1547C" w:rsidRDefault="00663B82" w:rsidP="00663B82">
      <w:pPr>
        <w:rPr>
          <w:rFonts w:ascii="Arial" w:hAnsi="Arial" w:cs="Arial"/>
          <w:b/>
          <w:bCs/>
        </w:rPr>
      </w:pPr>
      <w:r w:rsidRPr="00E1547C">
        <w:rPr>
          <w:rFonts w:ascii="Arial" w:hAnsi="Arial" w:cs="Arial"/>
          <w:b/>
          <w:bCs/>
        </w:rPr>
        <w:br w:type="page"/>
      </w:r>
    </w:p>
    <w:p w14:paraId="3F42BDD8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sectPr w:rsidR="00663B82" w:rsidRPr="00E1547C" w:rsidSect="00DD43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680" w:right="900" w:bottom="280" w:left="920" w:header="720" w:footer="720" w:gutter="0"/>
          <w:cols w:space="720"/>
        </w:sectPr>
      </w:pPr>
    </w:p>
    <w:p w14:paraId="1D4C4561" w14:textId="77777777" w:rsidR="00C5347E" w:rsidRDefault="00C5347E" w:rsidP="009276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  <w:sz w:val="36"/>
          <w:szCs w:val="36"/>
        </w:rPr>
      </w:pPr>
    </w:p>
    <w:p w14:paraId="7E79E773" w14:textId="76EAE7E4" w:rsidR="00663B82" w:rsidRPr="00A058D7" w:rsidRDefault="00663B82" w:rsidP="009276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  <w:sz w:val="36"/>
          <w:szCs w:val="36"/>
        </w:rPr>
      </w:pPr>
      <w:r w:rsidRPr="00A058D7">
        <w:rPr>
          <w:rFonts w:ascii="Arial" w:hAnsi="Arial" w:cs="Arial"/>
          <w:b/>
          <w:bCs/>
          <w:color w:val="00204F"/>
          <w:sz w:val="36"/>
          <w:szCs w:val="36"/>
        </w:rPr>
        <w:t xml:space="preserve">EDITAL PROPPG </w:t>
      </w:r>
      <w:r w:rsidR="00A058D7">
        <w:rPr>
          <w:rFonts w:ascii="Arial" w:hAnsi="Arial" w:cs="Arial"/>
          <w:b/>
          <w:bCs/>
          <w:color w:val="00204F"/>
          <w:sz w:val="36"/>
          <w:szCs w:val="36"/>
        </w:rPr>
        <w:t>29</w:t>
      </w:r>
      <w:r w:rsidRPr="00A058D7">
        <w:rPr>
          <w:rFonts w:ascii="Arial" w:hAnsi="Arial" w:cs="Arial"/>
          <w:b/>
          <w:bCs/>
          <w:color w:val="00204F"/>
          <w:sz w:val="36"/>
          <w:szCs w:val="36"/>
        </w:rPr>
        <w:t>/202</w:t>
      </w:r>
      <w:r w:rsidR="00927643" w:rsidRPr="00A058D7">
        <w:rPr>
          <w:rFonts w:ascii="Arial" w:hAnsi="Arial" w:cs="Arial"/>
          <w:b/>
          <w:bCs/>
          <w:color w:val="00204F"/>
          <w:sz w:val="36"/>
          <w:szCs w:val="36"/>
        </w:rPr>
        <w:t>4</w:t>
      </w:r>
    </w:p>
    <w:p w14:paraId="25B11AC5" w14:textId="77777777" w:rsidR="00487846" w:rsidRPr="00A058D7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</w:rPr>
      </w:pPr>
      <w:r w:rsidRPr="00A058D7">
        <w:rPr>
          <w:rFonts w:ascii="Arial" w:hAnsi="Arial" w:cs="Arial"/>
          <w:b/>
          <w:bCs/>
          <w:color w:val="00204F"/>
        </w:rPr>
        <w:t xml:space="preserve">Seleção de Discentes para o Programa de Pós-Graduação em Engenharia Elétrica </w:t>
      </w:r>
    </w:p>
    <w:p w14:paraId="165CB1F0" w14:textId="7FB2E842" w:rsidR="00487846" w:rsidRPr="00A058D7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4F"/>
        </w:rPr>
      </w:pPr>
      <w:r w:rsidRPr="00A058D7">
        <w:rPr>
          <w:rFonts w:ascii="Arial" w:hAnsi="Arial" w:cs="Arial"/>
          <w:b/>
          <w:bCs/>
          <w:color w:val="00204F"/>
        </w:rPr>
        <w:t>(Mestrado) - INGRESSO 202</w:t>
      </w:r>
      <w:r w:rsidR="008776DD" w:rsidRPr="00A058D7">
        <w:rPr>
          <w:rFonts w:ascii="Arial" w:hAnsi="Arial" w:cs="Arial"/>
          <w:b/>
          <w:bCs/>
          <w:color w:val="00204F"/>
        </w:rPr>
        <w:t>4</w:t>
      </w:r>
      <w:r w:rsidRPr="00A058D7">
        <w:rPr>
          <w:rFonts w:ascii="Arial" w:hAnsi="Arial" w:cs="Arial"/>
          <w:b/>
          <w:bCs/>
          <w:color w:val="00204F"/>
        </w:rPr>
        <w:t>.</w:t>
      </w:r>
      <w:r w:rsidR="00D307AB" w:rsidRPr="00A058D7">
        <w:rPr>
          <w:rFonts w:ascii="Arial" w:hAnsi="Arial" w:cs="Arial"/>
          <w:b/>
          <w:bCs/>
          <w:color w:val="00204F"/>
        </w:rPr>
        <w:t>2</w:t>
      </w:r>
    </w:p>
    <w:p w14:paraId="7D230AC4" w14:textId="77777777" w:rsidR="00487846" w:rsidRPr="00A058D7" w:rsidRDefault="00487846" w:rsidP="00D307AB">
      <w:pPr>
        <w:pStyle w:val="Normal1"/>
        <w:rPr>
          <w:rFonts w:ascii="Arial" w:eastAsia="Roboto Condensed" w:hAnsi="Arial" w:cs="Arial"/>
          <w:b/>
          <w:color w:val="00204F"/>
          <w:sz w:val="36"/>
          <w:szCs w:val="36"/>
        </w:rPr>
      </w:pPr>
    </w:p>
    <w:p w14:paraId="44610574" w14:textId="77B9C3B5" w:rsidR="00663B82" w:rsidRPr="00A058D7" w:rsidRDefault="00663B82" w:rsidP="00487846">
      <w:pPr>
        <w:pStyle w:val="Normal1"/>
        <w:jc w:val="center"/>
        <w:rPr>
          <w:rFonts w:ascii="Arial" w:eastAsia="Roboto Condensed" w:hAnsi="Arial" w:cs="Arial"/>
          <w:b/>
          <w:color w:val="00204F"/>
          <w:sz w:val="36"/>
          <w:szCs w:val="36"/>
        </w:rPr>
      </w:pPr>
      <w:r w:rsidRPr="00A058D7">
        <w:rPr>
          <w:rFonts w:ascii="Arial" w:eastAsia="Roboto Condensed" w:hAnsi="Arial" w:cs="Arial"/>
          <w:b/>
          <w:color w:val="00204F"/>
          <w:sz w:val="36"/>
          <w:szCs w:val="36"/>
        </w:rPr>
        <w:t>ANEXO I</w:t>
      </w:r>
      <w:r w:rsidR="00D27D04" w:rsidRPr="00A058D7">
        <w:rPr>
          <w:rFonts w:ascii="Arial" w:eastAsia="Roboto Condensed" w:hAnsi="Arial" w:cs="Arial"/>
          <w:b/>
          <w:color w:val="00204F"/>
          <w:sz w:val="36"/>
          <w:szCs w:val="36"/>
        </w:rPr>
        <w:t>II</w:t>
      </w:r>
    </w:p>
    <w:p w14:paraId="591AFD8B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</w:rPr>
      </w:pPr>
    </w:p>
    <w:p w14:paraId="7B7DA57E" w14:textId="37E1B570" w:rsidR="00663B82" w:rsidRDefault="0060686D" w:rsidP="00663B82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  <w:r>
        <w:rPr>
          <w:rFonts w:ascii="Arial" w:eastAsia="Roboto Condensed" w:hAnsi="Arial" w:cs="Arial"/>
          <w:b/>
          <w:color w:val="000000"/>
        </w:rPr>
        <w:t xml:space="preserve">DOCENTES PERMANENTES, </w:t>
      </w:r>
      <w:r w:rsidR="001B2439">
        <w:rPr>
          <w:rFonts w:ascii="Arial" w:eastAsia="Roboto Condensed" w:hAnsi="Arial" w:cs="Arial"/>
          <w:b/>
          <w:color w:val="000000"/>
        </w:rPr>
        <w:t xml:space="preserve">QUANTIDADE DE VAGAS DE ORIENTAÇÃO, </w:t>
      </w:r>
      <w:r w:rsidR="00663B82" w:rsidRPr="00E1547C">
        <w:rPr>
          <w:rFonts w:ascii="Arial" w:eastAsia="Roboto Condensed" w:hAnsi="Arial" w:cs="Arial"/>
          <w:b/>
          <w:color w:val="000000"/>
        </w:rPr>
        <w:t>CONTATO E TEMÁTICAS DE PESQUISA</w:t>
      </w:r>
    </w:p>
    <w:p w14:paraId="6E9BD8EC" w14:textId="77777777" w:rsidR="00A15167" w:rsidRPr="00E1547C" w:rsidRDefault="00A15167" w:rsidP="00663B82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2500"/>
        <w:gridCol w:w="1284"/>
        <w:gridCol w:w="4661"/>
      </w:tblGrid>
      <w:tr w:rsidR="00663B82" w:rsidRPr="00E1547C" w14:paraId="1503ED25" w14:textId="77777777" w:rsidTr="008115A0">
        <w:trPr>
          <w:cantSplit/>
          <w:tblHeader/>
        </w:trPr>
        <w:tc>
          <w:tcPr>
            <w:tcW w:w="1861" w:type="dxa"/>
          </w:tcPr>
          <w:p w14:paraId="1E42D77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lastRenderedPageBreak/>
              <w:t xml:space="preserve">Orientador </w:t>
            </w:r>
          </w:p>
        </w:tc>
        <w:tc>
          <w:tcPr>
            <w:tcW w:w="2500" w:type="dxa"/>
          </w:tcPr>
          <w:p w14:paraId="05510AD0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284" w:type="dxa"/>
          </w:tcPr>
          <w:p w14:paraId="1118767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7285E08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663B82" w:rsidRPr="00E1547C" w14:paraId="3A148602" w14:textId="77777777" w:rsidTr="008115A0">
        <w:trPr>
          <w:cantSplit/>
          <w:tblHeader/>
        </w:trPr>
        <w:tc>
          <w:tcPr>
            <w:tcW w:w="1861" w:type="dxa"/>
          </w:tcPr>
          <w:p w14:paraId="52AD643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 Aron Freitas de Moura</w:t>
            </w:r>
          </w:p>
          <w:p w14:paraId="60EA0ED5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E47E975" w14:textId="77777777" w:rsidR="00663B82" w:rsidRPr="00E1547C" w:rsidRDefault="00167BB2" w:rsidP="007B382A">
            <w:pPr>
              <w:pStyle w:val="Normal1"/>
              <w:rPr>
                <w:rFonts w:ascii="Arial" w:hAnsi="Arial" w:cs="Arial"/>
              </w:rPr>
            </w:pPr>
            <w:hyperlink r:id="rId13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http://lattes.cnpq.br/7699437598190399</w:t>
              </w:r>
            </w:hyperlink>
          </w:p>
          <w:p w14:paraId="77D3EC7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229B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8011A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02A3CA4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</w:p>
          <w:p w14:paraId="60948765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adrianoaron@ufersa.edu.br</w:t>
            </w:r>
          </w:p>
        </w:tc>
        <w:tc>
          <w:tcPr>
            <w:tcW w:w="1284" w:type="dxa"/>
          </w:tcPr>
          <w:p w14:paraId="3D1B19F7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5018338D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-Integração de sistemas de energia eólica na</w:t>
            </w:r>
          </w:p>
          <w:p w14:paraId="4B7E8BCD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rede elétrica: análise, modelagem, controle e</w:t>
            </w:r>
          </w:p>
          <w:p w14:paraId="50C620AC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simulação.</w:t>
            </w:r>
          </w:p>
          <w:p w14:paraId="5BE04139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-Fluxo de carga para Sistemas de Potência.</w:t>
            </w:r>
          </w:p>
          <w:p w14:paraId="45330046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-Análise de curto-circuito para sistemas de</w:t>
            </w:r>
          </w:p>
          <w:p w14:paraId="509E4BBB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potência.</w:t>
            </w:r>
          </w:p>
          <w:p w14:paraId="63CC17A7" w14:textId="14622D12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-An</w:t>
            </w:r>
            <w:r>
              <w:rPr>
                <w:rFonts w:ascii="Arial" w:eastAsia="Roboto Condensed" w:hAnsi="Arial" w:cs="Arial"/>
                <w:sz w:val="20"/>
                <w:szCs w:val="20"/>
              </w:rPr>
              <w:t>á</w:t>
            </w: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lise de Transitórios Eletromagnéticos para</w:t>
            </w:r>
          </w:p>
          <w:p w14:paraId="27B44FE4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Sistemas de Potência.</w:t>
            </w:r>
          </w:p>
          <w:p w14:paraId="5976B542" w14:textId="4B6998B9" w:rsidR="00663B82" w:rsidRPr="00E1547C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-Estabilidade de sistemas elétricos de potência.</w:t>
            </w:r>
          </w:p>
        </w:tc>
      </w:tr>
      <w:tr w:rsidR="00663B82" w:rsidRPr="00E1547C" w14:paraId="09C7F206" w14:textId="77777777" w:rsidTr="008115A0">
        <w:trPr>
          <w:cantSplit/>
          <w:tblHeader/>
        </w:trPr>
        <w:tc>
          <w:tcPr>
            <w:tcW w:w="1861" w:type="dxa"/>
          </w:tcPr>
          <w:p w14:paraId="4065DD2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Antonio Sergio Bezerra Sombra</w:t>
            </w:r>
          </w:p>
          <w:p w14:paraId="1EE3217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0A881127" w14:textId="77777777" w:rsidR="00663B82" w:rsidRPr="00E1547C" w:rsidRDefault="00167BB2" w:rsidP="007B382A">
            <w:pPr>
              <w:pStyle w:val="Normal1"/>
              <w:rPr>
                <w:rFonts w:ascii="Arial" w:hAnsi="Arial" w:cs="Arial"/>
              </w:rPr>
            </w:pPr>
            <w:hyperlink r:id="rId14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http://lattes.cnpq.br/6034251420222926</w:t>
              </w:r>
            </w:hyperlink>
          </w:p>
          <w:p w14:paraId="2106B1C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DDEF84" w14:textId="7ECDC2A5" w:rsidR="00663B82" w:rsidRPr="00E1547C" w:rsidRDefault="00A573C5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A573C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153A497D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sombra@ufc.br</w:t>
            </w:r>
          </w:p>
        </w:tc>
        <w:tc>
          <w:tcPr>
            <w:tcW w:w="1284" w:type="dxa"/>
          </w:tcPr>
          <w:p w14:paraId="7821EC2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486E0A75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40940671" w14:textId="1D2F078F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Estudo e desenvolvimento de materiais para aplicações em dispositivos de micro</w:t>
            </w:r>
            <w:r w:rsidR="00A6101D">
              <w:rPr>
                <w:rFonts w:ascii="Arial" w:eastAsia="Roboto Condensed" w:hAnsi="Arial" w:cs="Arial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ondas.</w:t>
            </w:r>
          </w:p>
        </w:tc>
      </w:tr>
      <w:tr w:rsidR="00663B82" w:rsidRPr="00E1547C" w14:paraId="2F8C48AF" w14:textId="77777777" w:rsidTr="008115A0">
        <w:trPr>
          <w:cantSplit/>
          <w:tblHeader/>
        </w:trPr>
        <w:tc>
          <w:tcPr>
            <w:tcW w:w="1861" w:type="dxa"/>
          </w:tcPr>
          <w:p w14:paraId="569C82E8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 Pereira da Rocha</w:t>
            </w:r>
          </w:p>
          <w:p w14:paraId="4D56D6F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1782D0E0" w14:textId="77777777" w:rsidR="00663B82" w:rsidRPr="00E1547C" w:rsidRDefault="00167BB2" w:rsidP="007B382A">
            <w:pPr>
              <w:pStyle w:val="Normal1"/>
              <w:rPr>
                <w:rFonts w:ascii="Arial" w:hAnsi="Arial" w:cs="Arial"/>
              </w:rPr>
            </w:pPr>
            <w:hyperlink r:id="rId15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http://lattes.cnpq.br/8754856801344344</w:t>
              </w:r>
            </w:hyperlink>
          </w:p>
          <w:p w14:paraId="1093EBD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5CBF92B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DC47B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D229A79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ednardo.pereira@ufersa.edu.br</w:t>
            </w:r>
          </w:p>
        </w:tc>
        <w:tc>
          <w:tcPr>
            <w:tcW w:w="1284" w:type="dxa"/>
          </w:tcPr>
          <w:p w14:paraId="438CE21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7904FFA0" w14:textId="23E7C7F3" w:rsidR="000D7A01" w:rsidRDefault="000D7A01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0D7A0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Análise e simulação de sistemas de geração de energia com armazenamento de energia</w:t>
            </w:r>
          </w:p>
          <w:p w14:paraId="0ECB10F6" w14:textId="0B488AE4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Estimação de estado aplicada em redes de distribuição de energia elétrica;</w:t>
            </w:r>
          </w:p>
          <w:p w14:paraId="1F56571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Métodos de localização de faltas em redes de distribuição;</w:t>
            </w:r>
          </w:p>
          <w:p w14:paraId="4E5860F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e simulação de redes de distribuição com geração distribuída.</w:t>
            </w:r>
          </w:p>
        </w:tc>
      </w:tr>
      <w:tr w:rsidR="00663B82" w:rsidRPr="00E1547C" w14:paraId="62D5510B" w14:textId="77777777" w:rsidTr="008115A0">
        <w:trPr>
          <w:cantSplit/>
          <w:tblHeader/>
        </w:trPr>
        <w:tc>
          <w:tcPr>
            <w:tcW w:w="1861" w:type="dxa"/>
          </w:tcPr>
          <w:p w14:paraId="33CD257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Francisco de Assis Brito Filho</w:t>
            </w:r>
          </w:p>
          <w:p w14:paraId="6022E9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6544323" w14:textId="77777777" w:rsidR="00663B82" w:rsidRPr="00E1547C" w:rsidRDefault="00167BB2" w:rsidP="007B382A">
            <w:pPr>
              <w:pStyle w:val="Normal1"/>
              <w:rPr>
                <w:rFonts w:ascii="Arial" w:hAnsi="Arial" w:cs="Arial"/>
              </w:rPr>
            </w:pPr>
            <w:hyperlink r:id="rId16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http://lattes.cnpq.br/1448427094519653</w:t>
              </w:r>
            </w:hyperlink>
          </w:p>
          <w:p w14:paraId="59A06942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79F2F71E" w14:textId="64EBE40F" w:rsidR="00663B82" w:rsidRPr="00E1547C" w:rsidRDefault="00F1722C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F1722C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78FF3A8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francisco.brito@ufersa.edu.br</w:t>
            </w:r>
          </w:p>
        </w:tc>
        <w:tc>
          <w:tcPr>
            <w:tcW w:w="1284" w:type="dxa"/>
          </w:tcPr>
          <w:p w14:paraId="7276086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52DB89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integrados para comunicação e processamento;</w:t>
            </w:r>
          </w:p>
          <w:p w14:paraId="360ED929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14:paraId="72ADDA1A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Circuitos e sistemas de radiofrequência e dispositivos de micro-ondas para aplicações médicas e agricultura;</w:t>
            </w:r>
          </w:p>
          <w:p w14:paraId="1294F9F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e Sistemas de radiofrequência utilizando Radio Definido por Software;</w:t>
            </w:r>
          </w:p>
          <w:p w14:paraId="7846C0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Inteligência artificial aplicada na otimização do projeto de circuitos integrados para comunicação e em aplicações do eletromagnetismo;</w:t>
            </w:r>
          </w:p>
          <w:p w14:paraId="4D4ABF61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Detecção e Monitoramento do Câncer de Mama utilizando micro-ondas.</w:t>
            </w:r>
          </w:p>
          <w:p w14:paraId="479CBB96" w14:textId="46C8B75B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Circuitos integrados de micro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à computação quântica.</w:t>
            </w:r>
          </w:p>
        </w:tc>
      </w:tr>
      <w:tr w:rsidR="002F21F0" w:rsidRPr="00E1547C" w14:paraId="01E4B5E5" w14:textId="77777777" w:rsidTr="008115A0">
        <w:trPr>
          <w:cantSplit/>
          <w:tblHeader/>
        </w:trPr>
        <w:tc>
          <w:tcPr>
            <w:tcW w:w="1861" w:type="dxa"/>
          </w:tcPr>
          <w:p w14:paraId="102FC01B" w14:textId="77777777" w:rsidR="002A74E7" w:rsidRDefault="002A74E7" w:rsidP="002A74E7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 xml:space="preserve">Glauco </w:t>
            </w:r>
            <w:proofErr w:type="spellStart"/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Fontgalland</w:t>
            </w:r>
            <w:proofErr w:type="spellEnd"/>
          </w:p>
          <w:p w14:paraId="12E99145" w14:textId="77777777" w:rsidR="002A74E7" w:rsidRDefault="002A74E7" w:rsidP="002A74E7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</w:p>
          <w:p w14:paraId="2576C628" w14:textId="77777777" w:rsidR="002A74E7" w:rsidRDefault="00167BB2" w:rsidP="002A74E7">
            <w:pPr>
              <w:pStyle w:val="Normal1"/>
              <w:rPr>
                <w:rFonts w:ascii="Arial" w:hAnsi="Arial" w:cs="Arial"/>
                <w:lang w:val="en-US"/>
              </w:rPr>
            </w:pPr>
            <w:hyperlink r:id="rId17" w:history="1">
              <w:r w:rsidR="002A74E7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  <w:lang w:val="en-US"/>
                </w:rPr>
                <w:t>http://lattes.cnpq.br/4256595317953538</w:t>
              </w:r>
            </w:hyperlink>
          </w:p>
          <w:p w14:paraId="589CA7F3" w14:textId="77777777" w:rsidR="002A74E7" w:rsidRDefault="002A74E7" w:rsidP="002A74E7">
            <w:pPr>
              <w:pStyle w:val="Normal1"/>
              <w:rPr>
                <w:rFonts w:ascii="Arial" w:hAnsi="Arial" w:cs="Arial"/>
                <w:lang w:val="en-US"/>
              </w:rPr>
            </w:pPr>
          </w:p>
          <w:p w14:paraId="35EC96C2" w14:textId="5C42B7B6" w:rsidR="002F21F0" w:rsidRPr="00E1547C" w:rsidRDefault="002A74E7" w:rsidP="002A74E7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2A74E7">
              <w:rPr>
                <w:rFonts w:ascii="Arial" w:hAnsi="Arial" w:cs="Arial"/>
                <w:b/>
                <w:color w:val="548DD4" w:themeColor="text2" w:themeTint="99"/>
              </w:rPr>
              <w:t>1 VAGA</w:t>
            </w:r>
          </w:p>
        </w:tc>
        <w:tc>
          <w:tcPr>
            <w:tcW w:w="2500" w:type="dxa"/>
          </w:tcPr>
          <w:p w14:paraId="50605230" w14:textId="16A0F774" w:rsidR="002F21F0" w:rsidRPr="00D92F76" w:rsidRDefault="002533EF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fontgalland@dee.ufcg.edu.br</w:t>
            </w:r>
          </w:p>
        </w:tc>
        <w:tc>
          <w:tcPr>
            <w:tcW w:w="1284" w:type="dxa"/>
          </w:tcPr>
          <w:p w14:paraId="1A3DE0BE" w14:textId="52897EC9" w:rsidR="002F21F0" w:rsidRPr="00D92F76" w:rsidRDefault="00D92F76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26542CA4" w14:textId="3A899763" w:rsidR="00BB0039" w:rsidRDefault="00BB0039" w:rsidP="00BB0039">
            <w:pPr>
              <w:pStyle w:val="Normal1"/>
              <w:widowControl w:val="0"/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de comunicação aplicado em micro-ondas;</w:t>
            </w:r>
          </w:p>
          <w:p w14:paraId="52E3A2AD" w14:textId="44E1C50F" w:rsidR="002F21F0" w:rsidRPr="00E1547C" w:rsidRDefault="00BB0039" w:rsidP="00BB0039">
            <w:pPr>
              <w:pStyle w:val="Normal1"/>
              <w:widowControl w:val="0"/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Compatibilidade Eletromagnética e circuitos RF, atuando principalmente nos seguintes temas: micro antenas, modelagem eletromagnética, EMI, ESD, RFID, UWB e antenas para diversas aplicações.</w:t>
            </w:r>
          </w:p>
        </w:tc>
      </w:tr>
      <w:tr w:rsidR="00663B82" w:rsidRPr="00E1547C" w14:paraId="34635221" w14:textId="77777777" w:rsidTr="008115A0">
        <w:trPr>
          <w:cantSplit/>
          <w:tblHeader/>
        </w:trPr>
        <w:tc>
          <w:tcPr>
            <w:tcW w:w="1861" w:type="dxa"/>
          </w:tcPr>
          <w:p w14:paraId="2E6782B9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lastRenderedPageBreak/>
              <w:t>Humberto Dionísio de Andrade</w:t>
            </w:r>
          </w:p>
          <w:p w14:paraId="540EC7C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5613E015" w14:textId="77777777" w:rsidR="00663B82" w:rsidRPr="00E1547C" w:rsidRDefault="00167BB2" w:rsidP="007B382A">
            <w:pPr>
              <w:pStyle w:val="Normal1"/>
              <w:rPr>
                <w:rFonts w:ascii="Arial" w:hAnsi="Arial" w:cs="Arial"/>
              </w:rPr>
            </w:pPr>
            <w:hyperlink r:id="rId18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http://lattes.cnpq.br/1253785596446469</w:t>
              </w:r>
            </w:hyperlink>
          </w:p>
          <w:p w14:paraId="538872F3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4AEAEA4" w14:textId="32B71429" w:rsidR="00663B82" w:rsidRPr="00E1547C" w:rsidRDefault="00E2543B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2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DC47B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  <w:r>
              <w:rPr>
                <w:rFonts w:ascii="Arial" w:hAnsi="Arial" w:cs="Arial"/>
                <w:b/>
                <w:color w:val="548DD4" w:themeColor="text2" w:themeTint="99"/>
              </w:rPr>
              <w:t>S</w:t>
            </w:r>
          </w:p>
        </w:tc>
        <w:tc>
          <w:tcPr>
            <w:tcW w:w="2500" w:type="dxa"/>
          </w:tcPr>
          <w:p w14:paraId="2C6EA5AB" w14:textId="77777777" w:rsidR="00663B82" w:rsidRPr="008115A0" w:rsidRDefault="00663B82" w:rsidP="008115A0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humbertodionisio@ufersa.edu.br</w:t>
            </w:r>
          </w:p>
        </w:tc>
        <w:tc>
          <w:tcPr>
            <w:tcW w:w="1284" w:type="dxa"/>
          </w:tcPr>
          <w:p w14:paraId="2BD64DA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D3E70CE" w14:textId="3763A8B5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tecnologias IoT, WBAN e WPAN;</w:t>
            </w:r>
          </w:p>
          <w:p w14:paraId="34BB55C8" w14:textId="51985D6E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através de tecnologias e-têxteis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aplicadas em sistemas de comunicação;</w:t>
            </w:r>
          </w:p>
          <w:p w14:paraId="72C2770D" w14:textId="5BAAC98A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-Solução através de uso de tecnologia sem fio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aplicadas em bioengenharia e biomedicina;</w:t>
            </w:r>
          </w:p>
          <w:p w14:paraId="1A011248" w14:textId="36C9EF87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propagação de comunicações sem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fio do tipo: Tv Digital, 2,45GHz e 5,8GHz;</w:t>
            </w:r>
          </w:p>
          <w:p w14:paraId="15D4DB91" w14:textId="1AC57FC6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solução através do uso de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FSS (Superfície Seletiva em Frequência);</w:t>
            </w:r>
          </w:p>
          <w:p w14:paraId="4089C06B" w14:textId="14E19E4F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para tecnologia 5G;</w:t>
            </w:r>
          </w:p>
          <w:p w14:paraId="4B0C56DE" w14:textId="32649F28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na faixa de frequência de micro-ondas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 sistemas espaciais;</w:t>
            </w:r>
          </w:p>
          <w:p w14:paraId="06C10ABB" w14:textId="6ED2F52C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elétricos e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magnéticos em sistemas elétricos de potência;</w:t>
            </w:r>
          </w:p>
          <w:p w14:paraId="02B07DB6" w14:textId="562F3ACD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elétricos e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magnéticos de sistemas de comunicação (FM, TV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digital, celulares e tecnologias sem fio em geral);</w:t>
            </w:r>
          </w:p>
          <w:p w14:paraId="1396F19A" w14:textId="265BED67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impactos de Radiações não ionizantes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em ambientes urbanos e indoor;</w:t>
            </w:r>
          </w:p>
          <w:p w14:paraId="65ACE1E7" w14:textId="7B3F174F" w:rsidR="00663B82" w:rsidRPr="00E1547C" w:rsidRDefault="00ED6863" w:rsidP="00437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soluções/sistemas embarcados aplicados na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agricultura de precisão;</w:t>
            </w:r>
          </w:p>
        </w:tc>
      </w:tr>
      <w:tr w:rsidR="00663B82" w:rsidRPr="00E1547C" w14:paraId="26B360C2" w14:textId="77777777" w:rsidTr="008115A0">
        <w:trPr>
          <w:cantSplit/>
          <w:tblHeader/>
        </w:trPr>
        <w:tc>
          <w:tcPr>
            <w:tcW w:w="1861" w:type="dxa"/>
          </w:tcPr>
          <w:p w14:paraId="61529573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Idalmir de Souza Queiroz Junior</w:t>
            </w:r>
          </w:p>
          <w:p w14:paraId="383C585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E15A2DF" w14:textId="77777777" w:rsidR="00663B82" w:rsidRPr="00E1547C" w:rsidRDefault="00167BB2" w:rsidP="007B382A">
            <w:pPr>
              <w:pStyle w:val="Normal1"/>
              <w:rPr>
                <w:rFonts w:ascii="Arial" w:hAnsi="Arial" w:cs="Arial"/>
              </w:rPr>
            </w:pPr>
            <w:hyperlink r:id="rId19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http://lattes.cnpq.br/8047604543096116</w:t>
              </w:r>
            </w:hyperlink>
          </w:p>
          <w:p w14:paraId="1F1637B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264B802" w14:textId="0FCC9EEF" w:rsidR="00663B82" w:rsidRPr="00E1547C" w:rsidRDefault="00141BF9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</w:rPr>
            </w:pPr>
            <w:r>
              <w:rPr>
                <w:rFonts w:ascii="Arial" w:eastAsia="Roboto Condensed" w:hAnsi="Arial" w:cs="Arial"/>
                <w:b/>
                <w:color w:val="548DD4" w:themeColor="text2" w:themeTint="99"/>
              </w:rPr>
              <w:t>2</w:t>
            </w:r>
            <w:r w:rsidR="00663B82" w:rsidRPr="007E7A5E">
              <w:rPr>
                <w:rFonts w:ascii="Arial" w:eastAsia="Roboto Condensed" w:hAnsi="Arial" w:cs="Arial"/>
                <w:b/>
                <w:color w:val="548DD4" w:themeColor="text2" w:themeTint="99"/>
              </w:rPr>
              <w:t xml:space="preserve"> </w:t>
            </w:r>
            <w:r w:rsidR="00663B82" w:rsidRPr="00A94E5B">
              <w:rPr>
                <w:rFonts w:ascii="Arial" w:eastAsia="Roboto Condensed" w:hAnsi="Arial" w:cs="Arial"/>
                <w:b/>
                <w:color w:val="548DD4" w:themeColor="text2" w:themeTint="99"/>
              </w:rPr>
              <w:t>VAGA</w:t>
            </w:r>
            <w:r>
              <w:rPr>
                <w:rFonts w:ascii="Arial" w:eastAsia="Roboto Condensed" w:hAnsi="Arial" w:cs="Arial"/>
                <w:b/>
                <w:color w:val="548DD4" w:themeColor="text2" w:themeTint="99"/>
              </w:rPr>
              <w:t>S</w:t>
            </w:r>
          </w:p>
        </w:tc>
        <w:tc>
          <w:tcPr>
            <w:tcW w:w="2500" w:type="dxa"/>
          </w:tcPr>
          <w:p w14:paraId="5CF3EB9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idalmir@ufersa.edu.br</w:t>
            </w:r>
          </w:p>
        </w:tc>
        <w:tc>
          <w:tcPr>
            <w:tcW w:w="1284" w:type="dxa"/>
          </w:tcPr>
          <w:p w14:paraId="14A29312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BF0D362" w14:textId="77777777" w:rsidR="00663B82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14:paraId="20EA392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eletromagnéticos;</w:t>
            </w:r>
          </w:p>
          <w:p w14:paraId="549EA1B8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 e biomedicina através de eletromagnetismo aplicado e materiais aplicados;</w:t>
            </w:r>
          </w:p>
          <w:p w14:paraId="64AEFDE9" w14:textId="3B23150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micro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para tecnologia 5G;</w:t>
            </w:r>
          </w:p>
          <w:p w14:paraId="284FCD54" w14:textId="23958BD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 Estudo e desenvolvimento de novos </w:t>
            </w:r>
            <w:r w:rsidR="00B43D42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dos na faixa de frequência de micro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ondas;</w:t>
            </w:r>
          </w:p>
          <w:p w14:paraId="1884E8C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Antenas Reconfiguráveis, Antenas com Metamateriais;</w:t>
            </w:r>
          </w:p>
          <w:p w14:paraId="3DE21AC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2629A53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 dispositivos de RF para agricultura de precisão;</w:t>
            </w:r>
          </w:p>
        </w:tc>
      </w:tr>
      <w:tr w:rsidR="00663B82" w:rsidRPr="00E1547C" w14:paraId="208F2B70" w14:textId="77777777" w:rsidTr="008115A0">
        <w:trPr>
          <w:cantSplit/>
          <w:tblHeader/>
        </w:trPr>
        <w:tc>
          <w:tcPr>
            <w:tcW w:w="1861" w:type="dxa"/>
          </w:tcPr>
          <w:p w14:paraId="4A93B40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Isaac Barros Tavares da Silva</w:t>
            </w:r>
          </w:p>
          <w:p w14:paraId="1F6EBB00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608C0E5" w14:textId="77777777" w:rsidR="00663B82" w:rsidRPr="00E1547C" w:rsidRDefault="00167BB2" w:rsidP="007B382A">
            <w:pPr>
              <w:pStyle w:val="Normal1"/>
              <w:rPr>
                <w:rFonts w:ascii="Arial" w:hAnsi="Arial" w:cs="Arial"/>
              </w:rPr>
            </w:pPr>
            <w:hyperlink r:id="rId20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http://lattes.cnpq.br/7304355962395872</w:t>
              </w:r>
            </w:hyperlink>
          </w:p>
          <w:p w14:paraId="48DCFF7C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61422045" w14:textId="6101A330" w:rsidR="00663B82" w:rsidRPr="00E1547C" w:rsidRDefault="00A6101D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F1722C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0DCEA4E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isaac.barros@ufersa.edu.br</w:t>
            </w:r>
          </w:p>
        </w:tc>
        <w:tc>
          <w:tcPr>
            <w:tcW w:w="1284" w:type="dxa"/>
          </w:tcPr>
          <w:p w14:paraId="76159A1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13ADD309" w14:textId="77777777" w:rsidR="00E92702" w:rsidRPr="00E1547C" w:rsidRDefault="00E92702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esenvolvimento de novos materiais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0E85BD0A" w14:textId="77777777" w:rsidR="00E92702" w:rsidRDefault="00E92702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3BB1E806" w14:textId="77777777" w:rsidR="00E92702" w:rsidRDefault="00E92702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Produção e aplicação de materiais piezoelétricos, magnéticos, dielétricos, </w:t>
            </w:r>
            <w:proofErr w:type="spellStart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biocompatíveis</w:t>
            </w:r>
            <w:proofErr w:type="spellEnd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16B1267" w14:textId="1D837D72" w:rsidR="00E92702" w:rsidRDefault="00E92702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Estudos de mobilidade eletrônica em semicondutores.</w:t>
            </w:r>
          </w:p>
          <w:p w14:paraId="48A703C8" w14:textId="71B9251B" w:rsidR="006D6191" w:rsidRDefault="006D6191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="00F552CF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 aplicados à motores e transformadores;</w:t>
            </w:r>
          </w:p>
          <w:p w14:paraId="0AF8C4DF" w14:textId="54EE34C3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="00AF2805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oluções embarcadas para tecnologias IoT,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WBAN e WPAN;</w:t>
            </w:r>
          </w:p>
          <w:p w14:paraId="04A56633" w14:textId="3E0ADC70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sensores e sistemas de telemetria;</w:t>
            </w:r>
          </w:p>
          <w:p w14:paraId="584E5511" w14:textId="3E037E1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biomedicina, engenharia mecânica, civil (e demais)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através de eletromagnetismo aplicado e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C400F13" w14:textId="290F8F03" w:rsidR="00147122" w:rsidRPr="00E92702" w:rsidRDefault="00663B82" w:rsidP="00DE53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="008613A8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ispositivos em micro-ondas para tecnologia 5G;</w:t>
            </w:r>
          </w:p>
        </w:tc>
      </w:tr>
      <w:tr w:rsidR="005D2907" w:rsidRPr="00E1547C" w14:paraId="7ACF8B1F" w14:textId="77777777" w:rsidTr="008115A0">
        <w:trPr>
          <w:cantSplit/>
          <w:tblHeader/>
        </w:trPr>
        <w:tc>
          <w:tcPr>
            <w:tcW w:w="1861" w:type="dxa"/>
          </w:tcPr>
          <w:p w14:paraId="3614A8C7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Leiva Casemiro Oliveira</w:t>
            </w:r>
          </w:p>
          <w:p w14:paraId="519BAC1D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5C26BBDC" w14:textId="77777777" w:rsidR="00CE2805" w:rsidRDefault="00167BB2" w:rsidP="00CE2805">
            <w:pPr>
              <w:pStyle w:val="Normal1"/>
              <w:rPr>
                <w:rFonts w:ascii="Arial" w:hAnsi="Arial" w:cs="Arial"/>
              </w:rPr>
            </w:pPr>
            <w:hyperlink r:id="rId21" w:history="1">
              <w:r w:rsidR="00CE2805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http://lattes.cnpq.br/1292601001838768</w:t>
              </w:r>
            </w:hyperlink>
          </w:p>
          <w:p w14:paraId="5501D344" w14:textId="77777777" w:rsidR="00CE2805" w:rsidRDefault="00CE2805" w:rsidP="00CE2805">
            <w:pPr>
              <w:pStyle w:val="Normal1"/>
              <w:rPr>
                <w:rFonts w:ascii="Arial" w:hAnsi="Arial" w:cs="Arial"/>
              </w:rPr>
            </w:pPr>
          </w:p>
          <w:p w14:paraId="0F625CE6" w14:textId="2CE7C4CC" w:rsidR="00112E29" w:rsidRPr="00A47311" w:rsidRDefault="00CE2805" w:rsidP="00CE2805">
            <w:pPr>
              <w:pStyle w:val="Normal1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B929B9A" w14:textId="4E69B0A1" w:rsidR="005D2907" w:rsidRPr="000769C6" w:rsidRDefault="006D0D89" w:rsidP="000769C6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le</w:t>
            </w:r>
            <w:r w:rsidR="000E26AA" w:rsidRPr="008115A0">
              <w:rPr>
                <w:rFonts w:ascii="Arial" w:eastAsia="Roboto Condensed" w:hAnsi="Arial" w:cs="Arial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va.casemiro@ufersa.edu.br</w:t>
            </w:r>
          </w:p>
        </w:tc>
        <w:tc>
          <w:tcPr>
            <w:tcW w:w="1284" w:type="dxa"/>
          </w:tcPr>
          <w:p w14:paraId="526837B0" w14:textId="70CF6F24" w:rsidR="005D2907" w:rsidRPr="00264344" w:rsidRDefault="00264344" w:rsidP="007B382A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264344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58800A74" w14:textId="1564F02F" w:rsidR="00704507" w:rsidRDefault="00704507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sensores e biossensores</w:t>
            </w:r>
            <w:r w:rsidR="00426FD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inteligentes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.</w:t>
            </w:r>
          </w:p>
          <w:p w14:paraId="032D457D" w14:textId="798FF182" w:rsidR="005D2907" w:rsidRPr="00A47311" w:rsidRDefault="005D2907" w:rsidP="007A5BB6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</w:p>
        </w:tc>
      </w:tr>
      <w:tr w:rsidR="00B43D42" w:rsidRPr="00E1547C" w14:paraId="734CC186" w14:textId="77777777" w:rsidTr="008115A0">
        <w:trPr>
          <w:cantSplit/>
          <w:tblHeader/>
        </w:trPr>
        <w:tc>
          <w:tcPr>
            <w:tcW w:w="1861" w:type="dxa"/>
          </w:tcPr>
          <w:p w14:paraId="39369352" w14:textId="7C2E3314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Marcus Vinícius </w:t>
            </w:r>
            <w:r w:rsidR="0070450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Silvério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Costa</w:t>
            </w:r>
          </w:p>
          <w:p w14:paraId="5D0412EB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7A2A0B7" w14:textId="435C5F4F" w:rsidR="00B43D42" w:rsidRPr="00845B16" w:rsidRDefault="00167BB2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hyperlink r:id="rId22" w:history="1">
              <w:r w:rsidR="00B43D42" w:rsidRPr="00845B16">
                <w:rPr>
                  <w:rStyle w:val="Hyperlink"/>
                  <w:rFonts w:ascii="Arial" w:eastAsia="Roboto Condensed" w:hAnsi="Arial" w:cs="Arial"/>
                  <w:color w:val="548DD4" w:themeColor="text2" w:themeTint="99"/>
                  <w:sz w:val="20"/>
                  <w:szCs w:val="20"/>
                </w:rPr>
                <w:t>http://lattes.cnpq.br/9147299200917284</w:t>
              </w:r>
            </w:hyperlink>
          </w:p>
          <w:p w14:paraId="43FF8260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AE5F83D" w14:textId="3370EFC9" w:rsidR="00B43D42" w:rsidRPr="00DE47DC" w:rsidRDefault="00B43D42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B45EA8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  <w:p w14:paraId="42F8AA31" w14:textId="71160C44" w:rsidR="00B43D42" w:rsidRPr="00E1547C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8A5F4FD" w14:textId="35684C0B" w:rsidR="00B43D42" w:rsidRPr="003A336A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3A336A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marcus.costa@ufersa.edu.br</w:t>
            </w:r>
          </w:p>
        </w:tc>
        <w:tc>
          <w:tcPr>
            <w:tcW w:w="1284" w:type="dxa"/>
          </w:tcPr>
          <w:p w14:paraId="71B469EB" w14:textId="71241CF6" w:rsidR="00B43D42" w:rsidRPr="008115A0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14B3FCDC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Eletrônica de Potência</w:t>
            </w:r>
          </w:p>
          <w:p w14:paraId="3495E478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Inteligente usando heurísticas</w:t>
            </w:r>
          </w:p>
          <w:p w14:paraId="31505EAC" w14:textId="6C7447AD" w:rsidR="00B43D42" w:rsidRPr="00E1547C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estabilização de sistemas de potência</w:t>
            </w:r>
          </w:p>
        </w:tc>
      </w:tr>
      <w:tr w:rsidR="00663B82" w:rsidRPr="00E1547C" w14:paraId="784A2BAF" w14:textId="77777777" w:rsidTr="008115A0">
        <w:trPr>
          <w:cantSplit/>
          <w:tblHeader/>
        </w:trPr>
        <w:tc>
          <w:tcPr>
            <w:tcW w:w="1861" w:type="dxa"/>
          </w:tcPr>
          <w:p w14:paraId="61C00297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Victor de Paula Brandão Aguiar</w:t>
            </w:r>
          </w:p>
          <w:p w14:paraId="1E304B2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DC0BB8A" w14:textId="77777777" w:rsidR="00663B82" w:rsidRPr="00E1547C" w:rsidRDefault="00167BB2" w:rsidP="007B382A">
            <w:pPr>
              <w:pStyle w:val="Normal1"/>
              <w:rPr>
                <w:rFonts w:ascii="Arial" w:hAnsi="Arial" w:cs="Arial"/>
              </w:rPr>
            </w:pPr>
            <w:hyperlink r:id="rId23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http://lattes.cnpq.br/7199289657548574</w:t>
              </w:r>
            </w:hyperlink>
          </w:p>
          <w:p w14:paraId="25E76DD5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A6D4FE8" w14:textId="161821DE" w:rsidR="00663B82" w:rsidRPr="00E1547C" w:rsidRDefault="004C6A85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2</w:t>
            </w:r>
            <w:r w:rsidR="00663B82"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426FD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  <w:r>
              <w:rPr>
                <w:rFonts w:ascii="Arial" w:hAnsi="Arial" w:cs="Arial"/>
                <w:b/>
                <w:color w:val="548DD4" w:themeColor="text2" w:themeTint="99"/>
              </w:rPr>
              <w:t>S</w:t>
            </w:r>
          </w:p>
        </w:tc>
        <w:tc>
          <w:tcPr>
            <w:tcW w:w="2500" w:type="dxa"/>
          </w:tcPr>
          <w:p w14:paraId="0E9F54B8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victor@ufersa.edu.br</w:t>
            </w:r>
          </w:p>
        </w:tc>
        <w:tc>
          <w:tcPr>
            <w:tcW w:w="1284" w:type="dxa"/>
          </w:tcPr>
          <w:p w14:paraId="1181DDB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680DAA77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Planejamento energético: impacto dos motores elétricos e índices mínimos de rendimento (MEPS);</w:t>
            </w:r>
          </w:p>
          <w:p w14:paraId="6F5176D6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Avaliação técnico econômica de ações de eficiência energética;</w:t>
            </w:r>
          </w:p>
          <w:p w14:paraId="2348E741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Técnicas para aumento do rendimento de motores elétricos;</w:t>
            </w:r>
          </w:p>
          <w:p w14:paraId="3EDC77AA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de motores elétricos por circuito equivalente e por elementos finitos;</w:t>
            </w:r>
          </w:p>
          <w:p w14:paraId="2AE78070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Ensaios para determinação do rendimento de motores elétricos;</w:t>
            </w:r>
          </w:p>
          <w:p w14:paraId="0E370DB3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custo do ciclo de vida de equipamentos e sistemas;</w:t>
            </w:r>
          </w:p>
          <w:p w14:paraId="71154AAA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 em edificações;</w:t>
            </w:r>
          </w:p>
          <w:p w14:paraId="58DE5644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 em sistemas motrizes industriais;</w:t>
            </w:r>
          </w:p>
          <w:p w14:paraId="64A047F1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Energias renováveis: usinas </w:t>
            </w:r>
            <w:proofErr w:type="spellStart"/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termossolares</w:t>
            </w:r>
            <w:proofErr w:type="spellEnd"/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73F4CF33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Energias renováveis: usinas eólicas offshore;</w:t>
            </w:r>
          </w:p>
          <w:p w14:paraId="11BDD1E3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Energias renováveis: aplicações de hidrogênio verde e regulamentação;</w:t>
            </w:r>
          </w:p>
          <w:p w14:paraId="3A29BCC5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de sistemas motrizes industriais;</w:t>
            </w:r>
          </w:p>
          <w:p w14:paraId="6E3B9A18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Qualidade de energia elétrica;</w:t>
            </w:r>
          </w:p>
          <w:p w14:paraId="7F938453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Transformadores de potência: da construção a energização/manutenção;</w:t>
            </w:r>
          </w:p>
          <w:p w14:paraId="7BAB5E36" w14:textId="59485CDC" w:rsidR="00663B82" w:rsidRPr="00E1547C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 piezoelétrico/Motor ultrassônico linear/Sensores de corrente especiais;</w:t>
            </w:r>
          </w:p>
        </w:tc>
      </w:tr>
    </w:tbl>
    <w:p w14:paraId="5B57F6A7" w14:textId="78FCCA35" w:rsidR="00663B82" w:rsidRDefault="00663B82" w:rsidP="00B63103">
      <w:pPr>
        <w:pStyle w:val="Normal1"/>
        <w:widowControl w:val="0"/>
        <w:rPr>
          <w:rFonts w:ascii="Arial" w:eastAsia="Roboto Condensed" w:hAnsi="Arial" w:cs="Arial"/>
        </w:rPr>
      </w:pPr>
    </w:p>
    <w:p w14:paraId="18C40629" w14:textId="77777777" w:rsidR="0060686D" w:rsidRDefault="0060686D" w:rsidP="00A15167">
      <w:pPr>
        <w:pStyle w:val="Normal1"/>
        <w:widowControl w:val="0"/>
        <w:jc w:val="center"/>
        <w:rPr>
          <w:rFonts w:ascii="Arial" w:eastAsia="Roboto Condensed" w:hAnsi="Arial" w:cs="Arial"/>
          <w:b/>
          <w:color w:val="000000"/>
        </w:rPr>
      </w:pPr>
    </w:p>
    <w:p w14:paraId="0176BFA9" w14:textId="77777777" w:rsidR="003A3A57" w:rsidRDefault="003A3A57">
      <w:pPr>
        <w:widowControl w:val="0"/>
        <w:autoSpaceDE w:val="0"/>
        <w:autoSpaceDN w:val="0"/>
        <w:rPr>
          <w:rFonts w:ascii="Arial" w:eastAsia="Roboto Condensed" w:hAnsi="Arial" w:cs="Arial"/>
          <w:b/>
          <w:color w:val="000000"/>
        </w:rPr>
      </w:pPr>
      <w:r>
        <w:rPr>
          <w:rFonts w:ascii="Arial" w:eastAsia="Roboto Condensed" w:hAnsi="Arial" w:cs="Arial"/>
          <w:b/>
          <w:color w:val="000000"/>
        </w:rPr>
        <w:br w:type="page"/>
      </w:r>
    </w:p>
    <w:p w14:paraId="26E03C84" w14:textId="398D6C0B" w:rsidR="00A15167" w:rsidRDefault="00A15167" w:rsidP="00A15167">
      <w:pPr>
        <w:pStyle w:val="Normal1"/>
        <w:widowControl w:val="0"/>
        <w:jc w:val="center"/>
        <w:rPr>
          <w:rFonts w:ascii="Arial" w:eastAsia="Roboto Condensed" w:hAnsi="Arial" w:cs="Arial"/>
          <w:b/>
          <w:color w:val="000000"/>
        </w:rPr>
      </w:pPr>
      <w:r>
        <w:rPr>
          <w:rFonts w:ascii="Arial" w:eastAsia="Roboto Condensed" w:hAnsi="Arial" w:cs="Arial"/>
          <w:b/>
          <w:color w:val="000000"/>
        </w:rPr>
        <w:lastRenderedPageBreak/>
        <w:t xml:space="preserve">DOCENTES COLABORADORES E QUANTIDADE DE VAGAS DE </w:t>
      </w:r>
      <w:r w:rsidR="0060686D" w:rsidRPr="00AA4F5B">
        <w:rPr>
          <w:rFonts w:ascii="Arial" w:eastAsia="Roboto Condensed" w:hAnsi="Arial" w:cs="Arial"/>
          <w:b/>
          <w:color w:val="000000"/>
          <w:u w:val="single"/>
        </w:rPr>
        <w:t>CO</w:t>
      </w:r>
      <w:r w:rsidRPr="00AA4F5B">
        <w:rPr>
          <w:rFonts w:ascii="Arial" w:eastAsia="Roboto Condensed" w:hAnsi="Arial" w:cs="Arial"/>
          <w:b/>
          <w:color w:val="000000"/>
          <w:u w:val="single"/>
        </w:rPr>
        <w:t>ORIENTAÇÃO</w:t>
      </w:r>
      <w:r>
        <w:rPr>
          <w:rFonts w:ascii="Arial" w:eastAsia="Roboto Condensed" w:hAnsi="Arial" w:cs="Arial"/>
          <w:b/>
          <w:color w:val="000000"/>
        </w:rPr>
        <w:t xml:space="preserve">, </w:t>
      </w:r>
      <w:r w:rsidRPr="00E1547C">
        <w:rPr>
          <w:rFonts w:ascii="Arial" w:eastAsia="Roboto Condensed" w:hAnsi="Arial" w:cs="Arial"/>
          <w:b/>
          <w:color w:val="000000"/>
        </w:rPr>
        <w:t>CONTATO E TEMÁTICAS DE PESQUISA</w:t>
      </w:r>
    </w:p>
    <w:p w14:paraId="6230A1B8" w14:textId="77777777" w:rsidR="0060686D" w:rsidRDefault="0060686D" w:rsidP="00A15167">
      <w:pPr>
        <w:pStyle w:val="Normal1"/>
        <w:widowControl w:val="0"/>
        <w:jc w:val="center"/>
        <w:rPr>
          <w:rFonts w:ascii="Arial" w:eastAsia="Roboto Condensed" w:hAnsi="Arial" w:cs="Arial"/>
          <w:b/>
          <w:color w:val="000000"/>
        </w:rPr>
      </w:pP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552"/>
        <w:gridCol w:w="1284"/>
        <w:gridCol w:w="4661"/>
      </w:tblGrid>
      <w:tr w:rsidR="00C04E0C" w:rsidRPr="00E1547C" w14:paraId="0F91481F" w14:textId="77777777" w:rsidTr="001A1529">
        <w:trPr>
          <w:cantSplit/>
          <w:tblHeader/>
        </w:trPr>
        <w:tc>
          <w:tcPr>
            <w:tcW w:w="1809" w:type="dxa"/>
          </w:tcPr>
          <w:p w14:paraId="04AF13CC" w14:textId="4D6BED61" w:rsidR="00C04E0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Coo</w:t>
            </w: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rientador</w:t>
            </w:r>
            <w:r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(a)</w:t>
            </w: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B97319B" w14:textId="6C59B131" w:rsidR="00C04E0C" w:rsidRPr="008B2179" w:rsidRDefault="00C04E0C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284" w:type="dxa"/>
          </w:tcPr>
          <w:p w14:paraId="0256DF81" w14:textId="47EF85AF" w:rsidR="00C04E0C" w:rsidRPr="008115A0" w:rsidRDefault="00C04E0C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59C90352" w14:textId="4AE85F2B" w:rsidR="00C04E0C" w:rsidRPr="008B2179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C04E0C" w:rsidRPr="00E1547C" w14:paraId="32059FAC" w14:textId="77777777" w:rsidTr="001A1529">
        <w:trPr>
          <w:cantSplit/>
          <w:tblHeader/>
        </w:trPr>
        <w:tc>
          <w:tcPr>
            <w:tcW w:w="1809" w:type="dxa"/>
          </w:tcPr>
          <w:p w14:paraId="1567A423" w14:textId="1BD23DA6" w:rsidR="00C04E0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Paulo Henrique Lopes Silva</w:t>
            </w:r>
          </w:p>
          <w:p w14:paraId="44108D4F" w14:textId="77777777" w:rsidR="00C04E0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99061F5" w14:textId="223FC7CA" w:rsidR="00C04E0C" w:rsidRDefault="00167BB2" w:rsidP="00C04E0C">
            <w:pPr>
              <w:pStyle w:val="Normal1"/>
              <w:rPr>
                <w:rStyle w:val="Hyperlink"/>
                <w:rFonts w:ascii="Arial" w:hAnsi="Arial" w:cs="Arial"/>
                <w:color w:val="428BCA"/>
                <w:sz w:val="19"/>
                <w:szCs w:val="19"/>
              </w:rPr>
            </w:pPr>
            <w:hyperlink r:id="rId24" w:history="1">
              <w:r w:rsidR="00C04E0C" w:rsidRPr="00ED402B">
                <w:rPr>
                  <w:rStyle w:val="Hyperlink"/>
                  <w:rFonts w:ascii="Arial" w:hAnsi="Arial" w:cs="Arial"/>
                  <w:color w:val="548DD4" w:themeColor="text2" w:themeTint="99"/>
                  <w:sz w:val="19"/>
                  <w:szCs w:val="19"/>
                </w:rPr>
                <w:t>http://lattes.cnpq.br</w:t>
              </w:r>
              <w:r w:rsidR="00C04E0C" w:rsidRPr="00ED402B">
                <w:rPr>
                  <w:rStyle w:val="Hyperlink"/>
                  <w:rFonts w:ascii="Tahoma" w:hAnsi="Tahoma" w:cs="Tahoma"/>
                  <w:color w:val="548DD4" w:themeColor="text2" w:themeTint="99"/>
                  <w:sz w:val="15"/>
                  <w:szCs w:val="15"/>
                  <w:shd w:val="clear" w:color="auto" w:fill="FFFFFF"/>
                </w:rPr>
                <w:t>/</w:t>
              </w:r>
              <w:r w:rsidR="00C04E0C" w:rsidRPr="00ED402B">
                <w:rPr>
                  <w:rStyle w:val="Hyperlink"/>
                  <w:rFonts w:ascii="Arial" w:hAnsi="Arial" w:cs="Arial"/>
                  <w:color w:val="548DD4" w:themeColor="text2" w:themeTint="99"/>
                  <w:sz w:val="19"/>
                  <w:szCs w:val="19"/>
                </w:rPr>
                <w:t>6471237666616986</w:t>
              </w:r>
            </w:hyperlink>
          </w:p>
          <w:p w14:paraId="044A3A04" w14:textId="77777777" w:rsidR="00C04E0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30AE5D2" w14:textId="77777777" w:rsidR="00C04E0C" w:rsidRPr="00DE47DC" w:rsidRDefault="00C04E0C" w:rsidP="00C04E0C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B45EA8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  <w:p w14:paraId="441F7FD5" w14:textId="77777777" w:rsidR="00C04E0C" w:rsidRPr="00E1547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77E05B" w14:textId="429DFE41" w:rsidR="00C04E0C" w:rsidRPr="003A336A" w:rsidRDefault="00C04E0C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phenrique@ufersa.edu.br</w:t>
            </w:r>
          </w:p>
        </w:tc>
        <w:tc>
          <w:tcPr>
            <w:tcW w:w="1284" w:type="dxa"/>
          </w:tcPr>
          <w:p w14:paraId="1CE6AB99" w14:textId="77777777" w:rsidR="00C04E0C" w:rsidRPr="008115A0" w:rsidRDefault="00C04E0C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26C30256" w14:textId="4DB7C5EA" w:rsidR="00C04E0C" w:rsidRPr="008B2179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Padrões e tecnologias de computação paralela, distribuída e de alto desempenho; </w:t>
            </w:r>
          </w:p>
          <w:p w14:paraId="223D72D0" w14:textId="77777777" w:rsidR="00C04E0C" w:rsidRPr="008B2179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Arquiteturas de sistemas computacionais; </w:t>
            </w:r>
          </w:p>
          <w:p w14:paraId="2A6A59AD" w14:textId="77777777" w:rsidR="00C04E0C" w:rsidRPr="008B2179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Internet das coisas (IoT);</w:t>
            </w:r>
          </w:p>
          <w:p w14:paraId="22AF16AD" w14:textId="4CFEF998" w:rsidR="00C04E0C" w:rsidRPr="00E1547C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Segurança da informação.</w:t>
            </w:r>
          </w:p>
        </w:tc>
      </w:tr>
      <w:tr w:rsidR="003A3A57" w:rsidRPr="00E1547C" w14:paraId="00DCD647" w14:textId="77777777" w:rsidTr="001A1529">
        <w:trPr>
          <w:cantSplit/>
          <w:tblHeader/>
        </w:trPr>
        <w:tc>
          <w:tcPr>
            <w:tcW w:w="1809" w:type="dxa"/>
          </w:tcPr>
          <w:p w14:paraId="052D6522" w14:textId="77777777" w:rsidR="003A3A57" w:rsidRDefault="003A3A57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A3A5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Samanta Mesquita de Holanda</w:t>
            </w:r>
          </w:p>
          <w:p w14:paraId="6F6C1E52" w14:textId="77777777" w:rsidR="003A3A57" w:rsidRDefault="003A3A57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565FDE6F" w14:textId="336E1EE4" w:rsidR="001A1529" w:rsidRPr="001A1529" w:rsidRDefault="00167BB2" w:rsidP="00C04E0C">
            <w:pPr>
              <w:pStyle w:val="Normal1"/>
              <w:rPr>
                <w:rStyle w:val="Hyperlink"/>
                <w:rFonts w:ascii="Arial" w:hAnsi="Arial" w:cs="Arial"/>
                <w:color w:val="548DD4" w:themeColor="text2" w:themeTint="99"/>
                <w:sz w:val="19"/>
                <w:szCs w:val="19"/>
              </w:rPr>
            </w:pPr>
            <w:hyperlink r:id="rId25" w:tgtFrame="_blank" w:history="1">
              <w:r w:rsidR="001A1529" w:rsidRPr="001A1529">
                <w:rPr>
                  <w:rStyle w:val="Hyperlink"/>
                  <w:rFonts w:ascii="Arial" w:hAnsi="Arial" w:cs="Arial"/>
                  <w:color w:val="548DD4" w:themeColor="text2" w:themeTint="99"/>
                  <w:sz w:val="19"/>
                  <w:szCs w:val="19"/>
                </w:rPr>
                <w:t>http://lattes.cnpq.br/0063049048462929</w:t>
              </w:r>
            </w:hyperlink>
          </w:p>
          <w:p w14:paraId="049CE8AC" w14:textId="77777777" w:rsidR="001A1529" w:rsidRDefault="001A1529" w:rsidP="00C04E0C">
            <w:pPr>
              <w:pStyle w:val="Normal1"/>
            </w:pPr>
          </w:p>
          <w:p w14:paraId="3B039E67" w14:textId="26485CC7" w:rsidR="001A1529" w:rsidRPr="001A1529" w:rsidRDefault="001A1529" w:rsidP="00C04E0C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B45EA8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  <w:p w14:paraId="7645DA2C" w14:textId="331F01DB" w:rsidR="003A3A57" w:rsidRDefault="003A3A57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CFB1C2" w14:textId="34DD1995" w:rsidR="003A3A57" w:rsidRPr="008B2179" w:rsidRDefault="001A1529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1A1529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samanta.holanda@ufersa.edu.br</w:t>
            </w:r>
          </w:p>
        </w:tc>
        <w:tc>
          <w:tcPr>
            <w:tcW w:w="1284" w:type="dxa"/>
          </w:tcPr>
          <w:p w14:paraId="6AE34F58" w14:textId="4A0DF0EA" w:rsidR="003A3A57" w:rsidRPr="008115A0" w:rsidRDefault="00786E29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4476604B" w14:textId="59208558" w:rsidR="00786E29" w:rsidRPr="00786E29" w:rsidRDefault="00786E29" w:rsidP="00786E29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786E2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 aplicados à Radiofrequência</w:t>
            </w:r>
          </w:p>
          <w:p w14:paraId="0C58F6DD" w14:textId="07A25508" w:rsidR="00786E29" w:rsidRPr="00786E29" w:rsidRDefault="00786E29" w:rsidP="00786E29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786E2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Antenas de Microfita</w:t>
            </w:r>
          </w:p>
          <w:p w14:paraId="4C03390D" w14:textId="42004695" w:rsidR="00786E29" w:rsidRPr="00786E29" w:rsidRDefault="00786E29" w:rsidP="00786E29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786E2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Antenas têxteis</w:t>
            </w:r>
          </w:p>
          <w:p w14:paraId="2D67C427" w14:textId="7113392D" w:rsidR="003A3A57" w:rsidRPr="008B2179" w:rsidRDefault="00786E29" w:rsidP="00786E29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786E2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Dispositivos aplicados à WBAN</w:t>
            </w:r>
          </w:p>
        </w:tc>
      </w:tr>
    </w:tbl>
    <w:p w14:paraId="1BDD5737" w14:textId="77777777" w:rsidR="0060686D" w:rsidRPr="00B63103" w:rsidRDefault="0060686D" w:rsidP="00A15167">
      <w:pPr>
        <w:pStyle w:val="Normal1"/>
        <w:widowControl w:val="0"/>
        <w:jc w:val="center"/>
        <w:rPr>
          <w:rFonts w:ascii="Arial" w:eastAsia="Roboto Condensed" w:hAnsi="Arial" w:cs="Arial"/>
        </w:rPr>
      </w:pPr>
    </w:p>
    <w:sectPr w:rsidR="0060686D" w:rsidRPr="00B63103" w:rsidSect="00DD43A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3796B" w14:textId="77777777" w:rsidR="00265483" w:rsidRDefault="00265483" w:rsidP="000F76A3">
      <w:r>
        <w:separator/>
      </w:r>
    </w:p>
  </w:endnote>
  <w:endnote w:type="continuationSeparator" w:id="0">
    <w:p w14:paraId="79CB8E00" w14:textId="77777777" w:rsidR="00265483" w:rsidRDefault="00265483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CBDDE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672E828" wp14:editId="41411A74">
          <wp:extent cx="1576705" cy="941070"/>
          <wp:effectExtent l="0" t="0" r="4445" b="0"/>
          <wp:docPr id="9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13A7B" w14:textId="77777777" w:rsidR="007B382A" w:rsidRPr="00653EFD" w:rsidRDefault="007B382A" w:rsidP="007B382A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8ED701B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B7902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3978E3F5" wp14:editId="6DCDF1D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8EC6B" w14:textId="77777777" w:rsidR="007B382A" w:rsidRPr="00653EFD" w:rsidRDefault="007B382A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D02A527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9E47C" w14:textId="77777777" w:rsidR="00265483" w:rsidRDefault="00265483" w:rsidP="000F76A3">
      <w:r>
        <w:separator/>
      </w:r>
    </w:p>
  </w:footnote>
  <w:footnote w:type="continuationSeparator" w:id="0">
    <w:p w14:paraId="47260A60" w14:textId="77777777" w:rsidR="00265483" w:rsidRDefault="00265483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4FE9D" w14:textId="31EAA6F0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0" allowOverlap="1" wp14:anchorId="6D6AC531" wp14:editId="1A07A2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6" name="Imagem 6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DF076A" w:rsidRPr="00C84A38" w14:paraId="5BE19093" w14:textId="77777777" w:rsidTr="00530373">
      <w:trPr>
        <w:trHeight w:val="1164"/>
      </w:trPr>
      <w:tc>
        <w:tcPr>
          <w:tcW w:w="10268" w:type="dxa"/>
        </w:tcPr>
        <w:p w14:paraId="2B4A490F" w14:textId="77777777" w:rsidR="00DF076A" w:rsidRPr="00C84A38" w:rsidRDefault="00DF076A" w:rsidP="00DF076A">
          <w:pPr>
            <w:pStyle w:val="Cabealho"/>
            <w:jc w:val="center"/>
            <w:rPr>
              <w:rFonts w:ascii="Arial" w:hAnsi="Arial" w:cs="Arial"/>
            </w:rPr>
          </w:pPr>
          <w:r w:rsidRPr="00C84A38">
            <w:rPr>
              <w:rFonts w:ascii="Arial" w:hAnsi="Arial" w:cs="Arial"/>
              <w:noProof/>
            </w:rPr>
            <w:drawing>
              <wp:inline distT="0" distB="0" distL="0" distR="0" wp14:anchorId="43E4E511" wp14:editId="3F34A22E">
                <wp:extent cx="816797" cy="801914"/>
                <wp:effectExtent l="0" t="0" r="2540" b="0"/>
                <wp:docPr id="2019606657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076A" w:rsidRPr="00C84A38" w14:paraId="34B2A15B" w14:textId="77777777" w:rsidTr="00530373">
      <w:trPr>
        <w:trHeight w:val="1167"/>
      </w:trPr>
      <w:tc>
        <w:tcPr>
          <w:tcW w:w="10268" w:type="dxa"/>
        </w:tcPr>
        <w:p w14:paraId="77744638" w14:textId="77777777" w:rsidR="00DF076A" w:rsidRPr="00C84A38" w:rsidRDefault="00DF076A" w:rsidP="00DF076A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C84A38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42B6C4FC" w14:textId="77777777" w:rsidR="00DF076A" w:rsidRPr="00C84A38" w:rsidRDefault="00DF076A" w:rsidP="00DF076A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C84A38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78AFCE16" w14:textId="77777777" w:rsidR="00DF076A" w:rsidRPr="00C84A38" w:rsidRDefault="00DF076A" w:rsidP="00DF076A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C84A38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  <w:p w14:paraId="0B821A55" w14:textId="6E6A8787" w:rsidR="00DF076A" w:rsidRPr="00C84A38" w:rsidRDefault="00DF076A" w:rsidP="00DF076A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C84A38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PROGRAMA DE PÓS-GRADUAÇÃO EM </w:t>
          </w:r>
          <w:r w:rsidR="00072FD6" w:rsidRPr="00C84A38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ENGENHARIA EL</w:t>
          </w:r>
          <w:r w:rsidR="00C84A38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É</w:t>
          </w:r>
          <w:r w:rsidR="00072FD6" w:rsidRPr="00C84A38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TRICA</w:t>
          </w:r>
        </w:p>
        <w:p w14:paraId="1938D791" w14:textId="77777777" w:rsidR="00DF076A" w:rsidRPr="00C84A38" w:rsidRDefault="00DF076A" w:rsidP="00DF076A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2D3AF9CA" w14:textId="2AB9044C" w:rsidR="007B382A" w:rsidRDefault="00340001" w:rsidP="00DF076A">
    <w:pPr>
      <w:pStyle w:val="PargrafodaLista"/>
      <w:ind w:right="-890" w:hanging="900"/>
      <w:jc w:val="center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0" allowOverlap="1" wp14:anchorId="1A22DC87" wp14:editId="3A4957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1" name="Imagem 7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dagua ufer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6AE98" w14:textId="081BFC38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0" allowOverlap="1" wp14:anchorId="79A09866" wp14:editId="5FEFA8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5" name="Imagem 5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96A5F" w14:textId="77777777" w:rsidR="007B382A" w:rsidRDefault="00167BB2">
    <w:pPr>
      <w:pStyle w:val="PargrafodaLista"/>
    </w:pPr>
    <w:r>
      <w:rPr>
        <w:noProof/>
        <w:lang w:val="pt-BR" w:eastAsia="pt-BR"/>
      </w:rPr>
      <w:pict w14:anchorId="21036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320"/>
      <w:gridCol w:w="1627"/>
    </w:tblGrid>
    <w:tr w:rsidR="007B382A" w:rsidRPr="00FB4E40" w14:paraId="0B39FDCF" w14:textId="77777777" w:rsidTr="003812A2">
      <w:trPr>
        <w:jc w:val="center"/>
      </w:trPr>
      <w:tc>
        <w:tcPr>
          <w:tcW w:w="1101" w:type="dxa"/>
        </w:tcPr>
        <w:p w14:paraId="2B83EBD2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1B7D5597" wp14:editId="32493ED9">
                <wp:extent cx="1223645" cy="70040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7EFA9540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6E3CC0C4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2BBC1D9C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6AC8ADA1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2FB9F007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EFCDF20" wp14:editId="0608B5BB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CAA9B1" w14:textId="77777777" w:rsidR="007B382A" w:rsidRDefault="00167BB2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17307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11A5E" w14:textId="77777777" w:rsidR="007B382A" w:rsidRDefault="00167BB2">
    <w:pPr>
      <w:pStyle w:val="PargrafodaLista"/>
    </w:pPr>
    <w:r>
      <w:rPr>
        <w:noProof/>
        <w:lang w:val="pt-BR" w:eastAsia="pt-BR"/>
      </w:rPr>
      <w:pict w14:anchorId="10C2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10C2"/>
    <w:multiLevelType w:val="hybridMultilevel"/>
    <w:tmpl w:val="B4723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0A6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6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808664899">
    <w:abstractNumId w:val="44"/>
  </w:num>
  <w:num w:numId="2" w16cid:durableId="1558125315">
    <w:abstractNumId w:val="1"/>
  </w:num>
  <w:num w:numId="3" w16cid:durableId="904148038">
    <w:abstractNumId w:val="31"/>
  </w:num>
  <w:num w:numId="4" w16cid:durableId="1420054101">
    <w:abstractNumId w:val="5"/>
  </w:num>
  <w:num w:numId="5" w16cid:durableId="492646159">
    <w:abstractNumId w:val="42"/>
  </w:num>
  <w:num w:numId="6" w16cid:durableId="1286696966">
    <w:abstractNumId w:val="6"/>
  </w:num>
  <w:num w:numId="7" w16cid:durableId="1492335197">
    <w:abstractNumId w:val="2"/>
  </w:num>
  <w:num w:numId="8" w16cid:durableId="761032844">
    <w:abstractNumId w:val="10"/>
  </w:num>
  <w:num w:numId="9" w16cid:durableId="568270194">
    <w:abstractNumId w:val="0"/>
  </w:num>
  <w:num w:numId="10" w16cid:durableId="1327594946">
    <w:abstractNumId w:val="34"/>
  </w:num>
  <w:num w:numId="11" w16cid:durableId="1157916863">
    <w:abstractNumId w:val="30"/>
  </w:num>
  <w:num w:numId="12" w16cid:durableId="591279587">
    <w:abstractNumId w:val="25"/>
  </w:num>
  <w:num w:numId="13" w16cid:durableId="1372268713">
    <w:abstractNumId w:val="4"/>
  </w:num>
  <w:num w:numId="14" w16cid:durableId="216859188">
    <w:abstractNumId w:val="22"/>
  </w:num>
  <w:num w:numId="15" w16cid:durableId="1439830487">
    <w:abstractNumId w:val="3"/>
  </w:num>
  <w:num w:numId="16" w16cid:durableId="2131973951">
    <w:abstractNumId w:val="37"/>
  </w:num>
  <w:num w:numId="17" w16cid:durableId="1246265267">
    <w:abstractNumId w:val="14"/>
  </w:num>
  <w:num w:numId="18" w16cid:durableId="830609474">
    <w:abstractNumId w:val="17"/>
  </w:num>
  <w:num w:numId="19" w16cid:durableId="1555237541">
    <w:abstractNumId w:val="21"/>
  </w:num>
  <w:num w:numId="20" w16cid:durableId="36783669">
    <w:abstractNumId w:val="15"/>
  </w:num>
  <w:num w:numId="21" w16cid:durableId="424036850">
    <w:abstractNumId w:val="29"/>
  </w:num>
  <w:num w:numId="22" w16cid:durableId="1478719142">
    <w:abstractNumId w:val="18"/>
  </w:num>
  <w:num w:numId="23" w16cid:durableId="1583023916">
    <w:abstractNumId w:val="9"/>
  </w:num>
  <w:num w:numId="24" w16cid:durableId="1306351107">
    <w:abstractNumId w:val="11"/>
  </w:num>
  <w:num w:numId="25" w16cid:durableId="1850288924">
    <w:abstractNumId w:val="41"/>
  </w:num>
  <w:num w:numId="26" w16cid:durableId="1497071207">
    <w:abstractNumId w:val="35"/>
  </w:num>
  <w:num w:numId="27" w16cid:durableId="661350372">
    <w:abstractNumId w:val="26"/>
  </w:num>
  <w:num w:numId="28" w16cid:durableId="1184326222">
    <w:abstractNumId w:val="12"/>
  </w:num>
  <w:num w:numId="29" w16cid:durableId="732898187">
    <w:abstractNumId w:val="36"/>
  </w:num>
  <w:num w:numId="30" w16cid:durableId="714546954">
    <w:abstractNumId w:val="43"/>
  </w:num>
  <w:num w:numId="31" w16cid:durableId="816071484">
    <w:abstractNumId w:val="8"/>
  </w:num>
  <w:num w:numId="32" w16cid:durableId="317878878">
    <w:abstractNumId w:val="33"/>
  </w:num>
  <w:num w:numId="33" w16cid:durableId="886184087">
    <w:abstractNumId w:val="28"/>
  </w:num>
  <w:num w:numId="34" w16cid:durableId="2010912675">
    <w:abstractNumId w:val="38"/>
  </w:num>
  <w:num w:numId="35" w16cid:durableId="2119637245">
    <w:abstractNumId w:val="40"/>
  </w:num>
  <w:num w:numId="36" w16cid:durableId="882786864">
    <w:abstractNumId w:val="16"/>
  </w:num>
  <w:num w:numId="37" w16cid:durableId="438333774">
    <w:abstractNumId w:val="7"/>
  </w:num>
  <w:num w:numId="38" w16cid:durableId="1917861652">
    <w:abstractNumId w:val="20"/>
  </w:num>
  <w:num w:numId="39" w16cid:durableId="310721349">
    <w:abstractNumId w:val="27"/>
  </w:num>
  <w:num w:numId="40" w16cid:durableId="346298455">
    <w:abstractNumId w:val="24"/>
  </w:num>
  <w:num w:numId="41" w16cid:durableId="501120615">
    <w:abstractNumId w:val="39"/>
  </w:num>
  <w:num w:numId="42" w16cid:durableId="1510678837">
    <w:abstractNumId w:val="32"/>
  </w:num>
  <w:num w:numId="43" w16cid:durableId="1657300393">
    <w:abstractNumId w:val="23"/>
  </w:num>
  <w:num w:numId="44" w16cid:durableId="1839272505">
    <w:abstractNumId w:val="13"/>
  </w:num>
  <w:num w:numId="45" w16cid:durableId="148906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5543"/>
    <w:rsid w:val="00032332"/>
    <w:rsid w:val="000367C4"/>
    <w:rsid w:val="00047540"/>
    <w:rsid w:val="00047C74"/>
    <w:rsid w:val="00067A01"/>
    <w:rsid w:val="00072FD6"/>
    <w:rsid w:val="00074F39"/>
    <w:rsid w:val="00075AD1"/>
    <w:rsid w:val="000769C6"/>
    <w:rsid w:val="0008614E"/>
    <w:rsid w:val="00086FA7"/>
    <w:rsid w:val="00090A1D"/>
    <w:rsid w:val="00096075"/>
    <w:rsid w:val="000A29AA"/>
    <w:rsid w:val="000A669E"/>
    <w:rsid w:val="000B2E7C"/>
    <w:rsid w:val="000C5AD7"/>
    <w:rsid w:val="000D030D"/>
    <w:rsid w:val="000D7A01"/>
    <w:rsid w:val="000E26AA"/>
    <w:rsid w:val="000E3EFB"/>
    <w:rsid w:val="000E68AA"/>
    <w:rsid w:val="000F76A3"/>
    <w:rsid w:val="00100EF7"/>
    <w:rsid w:val="00102FA6"/>
    <w:rsid w:val="00112E29"/>
    <w:rsid w:val="00115DAF"/>
    <w:rsid w:val="00141BF9"/>
    <w:rsid w:val="00147122"/>
    <w:rsid w:val="00153C9C"/>
    <w:rsid w:val="00154991"/>
    <w:rsid w:val="00160B8A"/>
    <w:rsid w:val="0016179D"/>
    <w:rsid w:val="00166405"/>
    <w:rsid w:val="0017063D"/>
    <w:rsid w:val="00173D55"/>
    <w:rsid w:val="00176027"/>
    <w:rsid w:val="00183411"/>
    <w:rsid w:val="0018502D"/>
    <w:rsid w:val="001A1529"/>
    <w:rsid w:val="001A6EC8"/>
    <w:rsid w:val="001B2439"/>
    <w:rsid w:val="001B7309"/>
    <w:rsid w:val="001C24FB"/>
    <w:rsid w:val="001C2DF5"/>
    <w:rsid w:val="001C3CBD"/>
    <w:rsid w:val="001C6249"/>
    <w:rsid w:val="001D06F5"/>
    <w:rsid w:val="001E19C9"/>
    <w:rsid w:val="001E1FDD"/>
    <w:rsid w:val="001F3E7E"/>
    <w:rsid w:val="001F7312"/>
    <w:rsid w:val="0020742E"/>
    <w:rsid w:val="0021177E"/>
    <w:rsid w:val="00212552"/>
    <w:rsid w:val="002225DE"/>
    <w:rsid w:val="002427A2"/>
    <w:rsid w:val="0025199B"/>
    <w:rsid w:val="002533EF"/>
    <w:rsid w:val="00255E1E"/>
    <w:rsid w:val="00264344"/>
    <w:rsid w:val="00265483"/>
    <w:rsid w:val="00272F18"/>
    <w:rsid w:val="00273A52"/>
    <w:rsid w:val="00277FC1"/>
    <w:rsid w:val="002814F1"/>
    <w:rsid w:val="00281AA1"/>
    <w:rsid w:val="00281FC3"/>
    <w:rsid w:val="00282246"/>
    <w:rsid w:val="00285765"/>
    <w:rsid w:val="00291CF2"/>
    <w:rsid w:val="002924A2"/>
    <w:rsid w:val="00293B4B"/>
    <w:rsid w:val="002A56EB"/>
    <w:rsid w:val="002A74E7"/>
    <w:rsid w:val="002B45DA"/>
    <w:rsid w:val="002B5B1F"/>
    <w:rsid w:val="002D026E"/>
    <w:rsid w:val="002D267D"/>
    <w:rsid w:val="002D736C"/>
    <w:rsid w:val="002E62C1"/>
    <w:rsid w:val="002F21F0"/>
    <w:rsid w:val="002F356C"/>
    <w:rsid w:val="002F5124"/>
    <w:rsid w:val="002F6FE4"/>
    <w:rsid w:val="003028F0"/>
    <w:rsid w:val="00306E40"/>
    <w:rsid w:val="00306EEE"/>
    <w:rsid w:val="00310C78"/>
    <w:rsid w:val="00313A27"/>
    <w:rsid w:val="003140E9"/>
    <w:rsid w:val="0031645C"/>
    <w:rsid w:val="00321605"/>
    <w:rsid w:val="00330DF7"/>
    <w:rsid w:val="00330F15"/>
    <w:rsid w:val="0033147C"/>
    <w:rsid w:val="00332864"/>
    <w:rsid w:val="00336708"/>
    <w:rsid w:val="00336D09"/>
    <w:rsid w:val="00340001"/>
    <w:rsid w:val="0035505E"/>
    <w:rsid w:val="003676AA"/>
    <w:rsid w:val="00376335"/>
    <w:rsid w:val="0037763B"/>
    <w:rsid w:val="003812A2"/>
    <w:rsid w:val="00384FA5"/>
    <w:rsid w:val="00387E66"/>
    <w:rsid w:val="0039035A"/>
    <w:rsid w:val="0039424A"/>
    <w:rsid w:val="003951C4"/>
    <w:rsid w:val="003A336A"/>
    <w:rsid w:val="003A3A57"/>
    <w:rsid w:val="003A774F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11F4C"/>
    <w:rsid w:val="004147A1"/>
    <w:rsid w:val="0041483B"/>
    <w:rsid w:val="00417651"/>
    <w:rsid w:val="00423DDA"/>
    <w:rsid w:val="00425454"/>
    <w:rsid w:val="00426FDD"/>
    <w:rsid w:val="0043711C"/>
    <w:rsid w:val="00453B8E"/>
    <w:rsid w:val="0045514A"/>
    <w:rsid w:val="004571C1"/>
    <w:rsid w:val="00463FDD"/>
    <w:rsid w:val="004667A2"/>
    <w:rsid w:val="004709F1"/>
    <w:rsid w:val="0048227C"/>
    <w:rsid w:val="00487846"/>
    <w:rsid w:val="004970C7"/>
    <w:rsid w:val="00497E5E"/>
    <w:rsid w:val="004A5DBD"/>
    <w:rsid w:val="004B13DE"/>
    <w:rsid w:val="004B33F1"/>
    <w:rsid w:val="004C3A5A"/>
    <w:rsid w:val="004C6A85"/>
    <w:rsid w:val="004D2657"/>
    <w:rsid w:val="004D73A9"/>
    <w:rsid w:val="004F1228"/>
    <w:rsid w:val="004F6DF8"/>
    <w:rsid w:val="005062A5"/>
    <w:rsid w:val="00511C10"/>
    <w:rsid w:val="00513E1F"/>
    <w:rsid w:val="00516698"/>
    <w:rsid w:val="00520140"/>
    <w:rsid w:val="0052642C"/>
    <w:rsid w:val="00530790"/>
    <w:rsid w:val="00531554"/>
    <w:rsid w:val="0054205D"/>
    <w:rsid w:val="00545073"/>
    <w:rsid w:val="00545D7A"/>
    <w:rsid w:val="00553600"/>
    <w:rsid w:val="005549B8"/>
    <w:rsid w:val="005600F4"/>
    <w:rsid w:val="00574F39"/>
    <w:rsid w:val="00576264"/>
    <w:rsid w:val="00576FB5"/>
    <w:rsid w:val="00582C0F"/>
    <w:rsid w:val="00584463"/>
    <w:rsid w:val="00585DF4"/>
    <w:rsid w:val="00586C60"/>
    <w:rsid w:val="005A001C"/>
    <w:rsid w:val="005A40AD"/>
    <w:rsid w:val="005C23E3"/>
    <w:rsid w:val="005D20AF"/>
    <w:rsid w:val="005D2907"/>
    <w:rsid w:val="005E1905"/>
    <w:rsid w:val="005E3203"/>
    <w:rsid w:val="005E3C29"/>
    <w:rsid w:val="005E559E"/>
    <w:rsid w:val="005E688A"/>
    <w:rsid w:val="005F07D4"/>
    <w:rsid w:val="005F0D0D"/>
    <w:rsid w:val="005F32AF"/>
    <w:rsid w:val="005F6245"/>
    <w:rsid w:val="00603BCE"/>
    <w:rsid w:val="0060686D"/>
    <w:rsid w:val="00615FE1"/>
    <w:rsid w:val="00620CBF"/>
    <w:rsid w:val="006247D1"/>
    <w:rsid w:val="00653EFD"/>
    <w:rsid w:val="006543DF"/>
    <w:rsid w:val="006569E4"/>
    <w:rsid w:val="00656C47"/>
    <w:rsid w:val="00657285"/>
    <w:rsid w:val="00663B33"/>
    <w:rsid w:val="00663B82"/>
    <w:rsid w:val="0066441E"/>
    <w:rsid w:val="0066706F"/>
    <w:rsid w:val="0067539B"/>
    <w:rsid w:val="00676174"/>
    <w:rsid w:val="00681085"/>
    <w:rsid w:val="006914E8"/>
    <w:rsid w:val="006935ED"/>
    <w:rsid w:val="0069787F"/>
    <w:rsid w:val="006A1A55"/>
    <w:rsid w:val="006A35C5"/>
    <w:rsid w:val="006A52BD"/>
    <w:rsid w:val="006B112F"/>
    <w:rsid w:val="006B1B9C"/>
    <w:rsid w:val="006B3952"/>
    <w:rsid w:val="006B4460"/>
    <w:rsid w:val="006C1E53"/>
    <w:rsid w:val="006C3CD5"/>
    <w:rsid w:val="006C6FC1"/>
    <w:rsid w:val="006D0D89"/>
    <w:rsid w:val="006D1FA8"/>
    <w:rsid w:val="006D6191"/>
    <w:rsid w:val="006D63FD"/>
    <w:rsid w:val="006D715A"/>
    <w:rsid w:val="006E27FE"/>
    <w:rsid w:val="006F71CD"/>
    <w:rsid w:val="00704507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67A2C"/>
    <w:rsid w:val="007800E8"/>
    <w:rsid w:val="00786E29"/>
    <w:rsid w:val="0079387F"/>
    <w:rsid w:val="00793B8C"/>
    <w:rsid w:val="007A570D"/>
    <w:rsid w:val="007A5BB6"/>
    <w:rsid w:val="007A72B7"/>
    <w:rsid w:val="007B325E"/>
    <w:rsid w:val="007B382A"/>
    <w:rsid w:val="007C5D67"/>
    <w:rsid w:val="007D42EB"/>
    <w:rsid w:val="007D7FC4"/>
    <w:rsid w:val="007E1217"/>
    <w:rsid w:val="007E1946"/>
    <w:rsid w:val="007E7A5E"/>
    <w:rsid w:val="007F095A"/>
    <w:rsid w:val="00800117"/>
    <w:rsid w:val="008011A5"/>
    <w:rsid w:val="00802E0B"/>
    <w:rsid w:val="00810262"/>
    <w:rsid w:val="008115A0"/>
    <w:rsid w:val="008126F6"/>
    <w:rsid w:val="00813F00"/>
    <w:rsid w:val="008305BF"/>
    <w:rsid w:val="00840682"/>
    <w:rsid w:val="008459B4"/>
    <w:rsid w:val="00845B16"/>
    <w:rsid w:val="00845F48"/>
    <w:rsid w:val="00847C63"/>
    <w:rsid w:val="00853B26"/>
    <w:rsid w:val="008560E3"/>
    <w:rsid w:val="0085741F"/>
    <w:rsid w:val="0086074C"/>
    <w:rsid w:val="008613A8"/>
    <w:rsid w:val="00863561"/>
    <w:rsid w:val="00865901"/>
    <w:rsid w:val="0087314B"/>
    <w:rsid w:val="00873C5B"/>
    <w:rsid w:val="00876E83"/>
    <w:rsid w:val="008776DD"/>
    <w:rsid w:val="008818D8"/>
    <w:rsid w:val="0089145F"/>
    <w:rsid w:val="00894A8F"/>
    <w:rsid w:val="00895AC8"/>
    <w:rsid w:val="008A6D52"/>
    <w:rsid w:val="008B0498"/>
    <w:rsid w:val="008B0F7B"/>
    <w:rsid w:val="008B2179"/>
    <w:rsid w:val="008B6B8A"/>
    <w:rsid w:val="008B7D7C"/>
    <w:rsid w:val="008C1271"/>
    <w:rsid w:val="008C1958"/>
    <w:rsid w:val="008C4807"/>
    <w:rsid w:val="008C5833"/>
    <w:rsid w:val="008D1C76"/>
    <w:rsid w:val="008D55F7"/>
    <w:rsid w:val="008D6AC6"/>
    <w:rsid w:val="008E33DF"/>
    <w:rsid w:val="008E5E13"/>
    <w:rsid w:val="008F749A"/>
    <w:rsid w:val="008F75EC"/>
    <w:rsid w:val="00910ED2"/>
    <w:rsid w:val="00911EF7"/>
    <w:rsid w:val="009137AB"/>
    <w:rsid w:val="00927643"/>
    <w:rsid w:val="00932D7A"/>
    <w:rsid w:val="009349DC"/>
    <w:rsid w:val="0095345D"/>
    <w:rsid w:val="00954EF6"/>
    <w:rsid w:val="00956A4D"/>
    <w:rsid w:val="00971E08"/>
    <w:rsid w:val="0097292F"/>
    <w:rsid w:val="00973513"/>
    <w:rsid w:val="00974B5F"/>
    <w:rsid w:val="00976A95"/>
    <w:rsid w:val="00982288"/>
    <w:rsid w:val="009824ED"/>
    <w:rsid w:val="0099091E"/>
    <w:rsid w:val="00992E72"/>
    <w:rsid w:val="00992FF5"/>
    <w:rsid w:val="009A6E32"/>
    <w:rsid w:val="009B15A9"/>
    <w:rsid w:val="009B2934"/>
    <w:rsid w:val="009B5109"/>
    <w:rsid w:val="009C3B8C"/>
    <w:rsid w:val="009C482C"/>
    <w:rsid w:val="009C5AC4"/>
    <w:rsid w:val="009C6109"/>
    <w:rsid w:val="009D2DEB"/>
    <w:rsid w:val="009D346F"/>
    <w:rsid w:val="009D71D1"/>
    <w:rsid w:val="009E1150"/>
    <w:rsid w:val="009E4A0B"/>
    <w:rsid w:val="009F0B3E"/>
    <w:rsid w:val="00A058D7"/>
    <w:rsid w:val="00A07F77"/>
    <w:rsid w:val="00A109EA"/>
    <w:rsid w:val="00A12970"/>
    <w:rsid w:val="00A15167"/>
    <w:rsid w:val="00A1621C"/>
    <w:rsid w:val="00A162DB"/>
    <w:rsid w:val="00A200E1"/>
    <w:rsid w:val="00A27424"/>
    <w:rsid w:val="00A302F6"/>
    <w:rsid w:val="00A30DF3"/>
    <w:rsid w:val="00A47311"/>
    <w:rsid w:val="00A50F1A"/>
    <w:rsid w:val="00A54DF2"/>
    <w:rsid w:val="00A569B9"/>
    <w:rsid w:val="00A56EF0"/>
    <w:rsid w:val="00A573C5"/>
    <w:rsid w:val="00A6101D"/>
    <w:rsid w:val="00A71E7B"/>
    <w:rsid w:val="00A87EDE"/>
    <w:rsid w:val="00A94E5B"/>
    <w:rsid w:val="00A977AA"/>
    <w:rsid w:val="00AA2F78"/>
    <w:rsid w:val="00AA3F8D"/>
    <w:rsid w:val="00AA4F5B"/>
    <w:rsid w:val="00AB09B8"/>
    <w:rsid w:val="00AB1D09"/>
    <w:rsid w:val="00AD08A1"/>
    <w:rsid w:val="00AD0F8F"/>
    <w:rsid w:val="00AE2EDC"/>
    <w:rsid w:val="00AE5C8D"/>
    <w:rsid w:val="00AE763C"/>
    <w:rsid w:val="00AE7BCC"/>
    <w:rsid w:val="00AF2805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3D42"/>
    <w:rsid w:val="00B45EA8"/>
    <w:rsid w:val="00B479D0"/>
    <w:rsid w:val="00B53065"/>
    <w:rsid w:val="00B57CCE"/>
    <w:rsid w:val="00B63103"/>
    <w:rsid w:val="00B63B90"/>
    <w:rsid w:val="00B64936"/>
    <w:rsid w:val="00B672DE"/>
    <w:rsid w:val="00B717BB"/>
    <w:rsid w:val="00B760F0"/>
    <w:rsid w:val="00B866BE"/>
    <w:rsid w:val="00B91ED2"/>
    <w:rsid w:val="00B93BED"/>
    <w:rsid w:val="00B94CE9"/>
    <w:rsid w:val="00B96210"/>
    <w:rsid w:val="00BA1806"/>
    <w:rsid w:val="00BA23D1"/>
    <w:rsid w:val="00BA3761"/>
    <w:rsid w:val="00BA7A31"/>
    <w:rsid w:val="00BA7BB3"/>
    <w:rsid w:val="00BB0039"/>
    <w:rsid w:val="00BB2368"/>
    <w:rsid w:val="00BB4399"/>
    <w:rsid w:val="00BC74BA"/>
    <w:rsid w:val="00BD1E87"/>
    <w:rsid w:val="00BD21D6"/>
    <w:rsid w:val="00BD478A"/>
    <w:rsid w:val="00BD58AF"/>
    <w:rsid w:val="00BD6C56"/>
    <w:rsid w:val="00BE49FE"/>
    <w:rsid w:val="00BF3C7B"/>
    <w:rsid w:val="00BF6A81"/>
    <w:rsid w:val="00C04E0C"/>
    <w:rsid w:val="00C10D1E"/>
    <w:rsid w:val="00C13392"/>
    <w:rsid w:val="00C16D74"/>
    <w:rsid w:val="00C265CC"/>
    <w:rsid w:val="00C3387D"/>
    <w:rsid w:val="00C36B1E"/>
    <w:rsid w:val="00C43740"/>
    <w:rsid w:val="00C5347E"/>
    <w:rsid w:val="00C56931"/>
    <w:rsid w:val="00C74280"/>
    <w:rsid w:val="00C83E30"/>
    <w:rsid w:val="00C84A38"/>
    <w:rsid w:val="00C84DD6"/>
    <w:rsid w:val="00C853AE"/>
    <w:rsid w:val="00C85AE4"/>
    <w:rsid w:val="00C85C9D"/>
    <w:rsid w:val="00C9543D"/>
    <w:rsid w:val="00CA24BB"/>
    <w:rsid w:val="00CA3B7C"/>
    <w:rsid w:val="00CA57DB"/>
    <w:rsid w:val="00CA6363"/>
    <w:rsid w:val="00CA6630"/>
    <w:rsid w:val="00CC59F6"/>
    <w:rsid w:val="00CE00A5"/>
    <w:rsid w:val="00CE0C46"/>
    <w:rsid w:val="00CE0FE3"/>
    <w:rsid w:val="00CE2805"/>
    <w:rsid w:val="00CE432A"/>
    <w:rsid w:val="00CF1178"/>
    <w:rsid w:val="00CF222A"/>
    <w:rsid w:val="00CF45C3"/>
    <w:rsid w:val="00CF6F24"/>
    <w:rsid w:val="00D07CFD"/>
    <w:rsid w:val="00D139E5"/>
    <w:rsid w:val="00D177BC"/>
    <w:rsid w:val="00D17D7A"/>
    <w:rsid w:val="00D27D04"/>
    <w:rsid w:val="00D307AB"/>
    <w:rsid w:val="00D335D5"/>
    <w:rsid w:val="00D36925"/>
    <w:rsid w:val="00D4449B"/>
    <w:rsid w:val="00D47679"/>
    <w:rsid w:val="00D478DE"/>
    <w:rsid w:val="00D51002"/>
    <w:rsid w:val="00D56031"/>
    <w:rsid w:val="00D56D67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F76"/>
    <w:rsid w:val="00D938A4"/>
    <w:rsid w:val="00D9413B"/>
    <w:rsid w:val="00D953FD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5FA7"/>
    <w:rsid w:val="00DB64AE"/>
    <w:rsid w:val="00DC47BD"/>
    <w:rsid w:val="00DC4E0D"/>
    <w:rsid w:val="00DD1781"/>
    <w:rsid w:val="00DD43A4"/>
    <w:rsid w:val="00DD6032"/>
    <w:rsid w:val="00DE2164"/>
    <w:rsid w:val="00DE31DA"/>
    <w:rsid w:val="00DE3822"/>
    <w:rsid w:val="00DE47DC"/>
    <w:rsid w:val="00DE536C"/>
    <w:rsid w:val="00DE78C5"/>
    <w:rsid w:val="00DF076A"/>
    <w:rsid w:val="00DF5345"/>
    <w:rsid w:val="00DF542D"/>
    <w:rsid w:val="00DF68B9"/>
    <w:rsid w:val="00E02BCA"/>
    <w:rsid w:val="00E0521E"/>
    <w:rsid w:val="00E10B4C"/>
    <w:rsid w:val="00E1547C"/>
    <w:rsid w:val="00E20DF7"/>
    <w:rsid w:val="00E2201D"/>
    <w:rsid w:val="00E2543B"/>
    <w:rsid w:val="00E25D92"/>
    <w:rsid w:val="00E37772"/>
    <w:rsid w:val="00E45ED6"/>
    <w:rsid w:val="00E46360"/>
    <w:rsid w:val="00E51EF9"/>
    <w:rsid w:val="00E56F8C"/>
    <w:rsid w:val="00E72AB2"/>
    <w:rsid w:val="00E80EB3"/>
    <w:rsid w:val="00E86CE2"/>
    <w:rsid w:val="00E92702"/>
    <w:rsid w:val="00E93093"/>
    <w:rsid w:val="00EA13A8"/>
    <w:rsid w:val="00EA597F"/>
    <w:rsid w:val="00EB68DE"/>
    <w:rsid w:val="00EC3727"/>
    <w:rsid w:val="00EC67E0"/>
    <w:rsid w:val="00ED1516"/>
    <w:rsid w:val="00ED402B"/>
    <w:rsid w:val="00ED6863"/>
    <w:rsid w:val="00ED70FB"/>
    <w:rsid w:val="00EE03E9"/>
    <w:rsid w:val="00EE0A4C"/>
    <w:rsid w:val="00EE7E41"/>
    <w:rsid w:val="00EF143B"/>
    <w:rsid w:val="00EF1873"/>
    <w:rsid w:val="00EF5B9D"/>
    <w:rsid w:val="00F03764"/>
    <w:rsid w:val="00F05EB7"/>
    <w:rsid w:val="00F06100"/>
    <w:rsid w:val="00F06B44"/>
    <w:rsid w:val="00F06E9C"/>
    <w:rsid w:val="00F11415"/>
    <w:rsid w:val="00F125FD"/>
    <w:rsid w:val="00F14216"/>
    <w:rsid w:val="00F15265"/>
    <w:rsid w:val="00F1722C"/>
    <w:rsid w:val="00F20EC0"/>
    <w:rsid w:val="00F22651"/>
    <w:rsid w:val="00F24640"/>
    <w:rsid w:val="00F31428"/>
    <w:rsid w:val="00F332F9"/>
    <w:rsid w:val="00F37543"/>
    <w:rsid w:val="00F4125C"/>
    <w:rsid w:val="00F54BA9"/>
    <w:rsid w:val="00F552CF"/>
    <w:rsid w:val="00F5645C"/>
    <w:rsid w:val="00F56887"/>
    <w:rsid w:val="00F850BF"/>
    <w:rsid w:val="00F943F6"/>
    <w:rsid w:val="00FA3EA3"/>
    <w:rsid w:val="00FA5BEE"/>
    <w:rsid w:val="00FA7AA3"/>
    <w:rsid w:val="00FB683C"/>
    <w:rsid w:val="00FB6A98"/>
    <w:rsid w:val="00FC2D45"/>
    <w:rsid w:val="00FC4B8C"/>
    <w:rsid w:val="00FC6A9B"/>
    <w:rsid w:val="00FD2518"/>
    <w:rsid w:val="00FD4736"/>
    <w:rsid w:val="00FD5642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80735"/>
  <w15:docId w15:val="{57191D98-74EF-40B1-9EAE-76EFEA7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3D4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D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attes.cnpq.br/7699437598190399" TargetMode="External"/><Relationship Id="rId18" Type="http://schemas.openxmlformats.org/officeDocument/2006/relationships/hyperlink" Target="http://lattes.cnpq.br/1253785596446469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lattes.cnpq.br/129260100183876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lattes.cnpq.br/4256595317953538" TargetMode="External"/><Relationship Id="rId25" Type="http://schemas.openxmlformats.org/officeDocument/2006/relationships/hyperlink" Target="http://lattes.cnpq.br/00630490484629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ttes.cnpq.br/1448427094519653" TargetMode="External"/><Relationship Id="rId20" Type="http://schemas.openxmlformats.org/officeDocument/2006/relationships/hyperlink" Target="http://lattes.cnpq.br/7304355962395872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lattes.cnpq.br/647123766661698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8754856801344344" TargetMode="External"/><Relationship Id="rId23" Type="http://schemas.openxmlformats.org/officeDocument/2006/relationships/hyperlink" Target="http://lattes.cnpq.br/7199289657548574" TargetMode="Externa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lattes.cnpq.br/804760454309611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lattes.cnpq.br/6034251420222926" TargetMode="External"/><Relationship Id="rId22" Type="http://schemas.openxmlformats.org/officeDocument/2006/relationships/hyperlink" Target="http://lattes.cnpq.br/9147299200917284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7E27-32CF-47AC-AC05-3AD0E6E9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2372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2</cp:revision>
  <cp:lastPrinted>2022-07-15T20:36:00Z</cp:lastPrinted>
  <dcterms:created xsi:type="dcterms:W3CDTF">2024-06-26T19:28:00Z</dcterms:created>
  <dcterms:modified xsi:type="dcterms:W3CDTF">2024-06-26T19:28:00Z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