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826" w14:textId="77777777" w:rsidR="00127B05" w:rsidRPr="00414082" w:rsidRDefault="00127B05">
      <w:pPr>
        <w:pStyle w:val="Corpodetexto"/>
        <w:rPr>
          <w:rFonts w:ascii="Aptos" w:hAnsi="Aptos" w:cs="Arial"/>
          <w:sz w:val="20"/>
        </w:rPr>
      </w:pPr>
    </w:p>
    <w:p w14:paraId="361C727A" w14:textId="77777777" w:rsidR="00127B05" w:rsidRPr="00414082" w:rsidRDefault="00127B05">
      <w:pPr>
        <w:pStyle w:val="Corpodetexto"/>
        <w:spacing w:before="10"/>
        <w:rPr>
          <w:rFonts w:ascii="Aptos" w:hAnsi="Aptos" w:cs="Arial"/>
          <w:sz w:val="19"/>
        </w:rPr>
      </w:pPr>
    </w:p>
    <w:p w14:paraId="44C6D7DF" w14:textId="796344A5" w:rsidR="00E76217" w:rsidRPr="00414082" w:rsidRDefault="00E76217" w:rsidP="00E76217">
      <w:pPr>
        <w:ind w:firstLine="709"/>
        <w:jc w:val="center"/>
        <w:outlineLvl w:val="0"/>
        <w:rPr>
          <w:rFonts w:ascii="Aptos" w:hAnsi="Aptos" w:cs="Arial"/>
          <w:b/>
          <w:sz w:val="28"/>
          <w:szCs w:val="28"/>
          <w:lang w:val="pt-BR"/>
        </w:rPr>
      </w:pPr>
      <w:r w:rsidRPr="00414082">
        <w:rPr>
          <w:rFonts w:ascii="Aptos" w:hAnsi="Aptos" w:cs="Arial"/>
          <w:b/>
          <w:sz w:val="28"/>
          <w:szCs w:val="28"/>
          <w:lang w:val="pt-BR"/>
        </w:rPr>
        <w:t>CONVITE Nº 01/202</w:t>
      </w:r>
      <w:r w:rsidR="00711A7C" w:rsidRPr="00414082">
        <w:rPr>
          <w:rFonts w:ascii="Aptos" w:hAnsi="Aptos" w:cs="Arial"/>
          <w:b/>
          <w:sz w:val="28"/>
          <w:szCs w:val="28"/>
          <w:lang w:val="pt-BR"/>
        </w:rPr>
        <w:t>4</w:t>
      </w:r>
      <w:r w:rsidRPr="00414082">
        <w:rPr>
          <w:rFonts w:ascii="Aptos" w:hAnsi="Aptos" w:cs="Arial"/>
          <w:b/>
          <w:sz w:val="28"/>
          <w:szCs w:val="28"/>
          <w:lang w:val="pt-BR"/>
        </w:rPr>
        <w:t xml:space="preserve"> – </w:t>
      </w:r>
      <w:r w:rsidR="00711A7C" w:rsidRPr="00414082">
        <w:rPr>
          <w:rFonts w:ascii="Aptos" w:hAnsi="Aptos" w:cs="Arial"/>
          <w:b/>
          <w:sz w:val="28"/>
          <w:szCs w:val="28"/>
          <w:lang w:val="pt-BR"/>
        </w:rPr>
        <w:t>DPI</w:t>
      </w:r>
      <w:r w:rsidRPr="00414082">
        <w:rPr>
          <w:rFonts w:ascii="Aptos" w:hAnsi="Aptos" w:cs="Arial"/>
          <w:b/>
          <w:sz w:val="28"/>
          <w:szCs w:val="28"/>
          <w:lang w:val="pt-BR"/>
        </w:rPr>
        <w:t>/UF</w:t>
      </w:r>
      <w:r w:rsidR="00711A7C" w:rsidRPr="00414082">
        <w:rPr>
          <w:rFonts w:ascii="Aptos" w:hAnsi="Aptos" w:cs="Arial"/>
          <w:b/>
          <w:sz w:val="28"/>
          <w:szCs w:val="28"/>
          <w:lang w:val="pt-BR"/>
        </w:rPr>
        <w:t>ERSA</w:t>
      </w:r>
    </w:p>
    <w:p w14:paraId="2070AF94" w14:textId="46067739" w:rsidR="004A6A55" w:rsidRPr="00414082" w:rsidRDefault="004A6A55" w:rsidP="00960A17">
      <w:pPr>
        <w:ind w:left="-284" w:right="-282"/>
        <w:jc w:val="center"/>
        <w:rPr>
          <w:rFonts w:ascii="Aptos" w:hAnsi="Aptos" w:cs="Arial"/>
          <w:sz w:val="28"/>
          <w:szCs w:val="28"/>
        </w:rPr>
      </w:pPr>
      <w:r w:rsidRPr="00414082">
        <w:rPr>
          <w:rFonts w:ascii="Aptos" w:hAnsi="Aptos" w:cs="Arial"/>
          <w:sz w:val="28"/>
          <w:szCs w:val="28"/>
        </w:rPr>
        <w:t>PRÓ-INFRA</w:t>
      </w:r>
      <w:r w:rsidR="00E3693A">
        <w:rPr>
          <w:rFonts w:ascii="Aptos" w:hAnsi="Aptos" w:cs="Arial"/>
          <w:sz w:val="28"/>
          <w:szCs w:val="28"/>
        </w:rPr>
        <w:t>: EXPANSÃO E DESENVOLVIMENTO D</w:t>
      </w:r>
      <w:r w:rsidR="007952C0">
        <w:rPr>
          <w:rFonts w:ascii="Aptos" w:hAnsi="Aptos" w:cs="Arial"/>
          <w:sz w:val="28"/>
          <w:szCs w:val="28"/>
        </w:rPr>
        <w:t>E INFRAESTRUTURA DE PESQUISA</w:t>
      </w:r>
    </w:p>
    <w:p w14:paraId="3F544F3D" w14:textId="77777777" w:rsidR="004A6A55" w:rsidRPr="00414082" w:rsidRDefault="004A6A55" w:rsidP="00E76217">
      <w:pPr>
        <w:ind w:firstLine="709"/>
        <w:jc w:val="center"/>
        <w:outlineLvl w:val="0"/>
        <w:rPr>
          <w:rFonts w:ascii="Aptos" w:hAnsi="Aptos" w:cs="Arial"/>
          <w:b/>
          <w:sz w:val="28"/>
          <w:szCs w:val="28"/>
        </w:rPr>
      </w:pPr>
    </w:p>
    <w:p w14:paraId="2D3D40CF" w14:textId="77777777" w:rsidR="00711A7C" w:rsidRPr="00414082" w:rsidRDefault="00711A7C" w:rsidP="00CB4A61">
      <w:pPr>
        <w:pStyle w:val="Subttulo"/>
        <w:rPr>
          <w:rFonts w:ascii="Aptos" w:hAnsi="Aptos" w:cs="Arial"/>
          <w:sz w:val="23"/>
          <w:szCs w:val="23"/>
        </w:rPr>
      </w:pPr>
    </w:p>
    <w:p w14:paraId="1ED64E3F" w14:textId="171AC322" w:rsidR="00711A7C" w:rsidRPr="00414082" w:rsidRDefault="003B4E82" w:rsidP="00711A7C">
      <w:pPr>
        <w:pStyle w:val="Subttulo"/>
        <w:rPr>
          <w:rFonts w:ascii="Aptos" w:hAnsi="Aptos" w:cs="Arial"/>
          <w:color w:val="00204F"/>
          <w:szCs w:val="22"/>
        </w:rPr>
      </w:pPr>
      <w:r w:rsidRPr="00414082">
        <w:rPr>
          <w:rFonts w:ascii="Aptos" w:hAnsi="Aptos" w:cs="Arial"/>
          <w:color w:val="00204F"/>
          <w:szCs w:val="22"/>
        </w:rPr>
        <w:t xml:space="preserve">IDENTIFICAÇÃO </w:t>
      </w:r>
      <w:r w:rsidR="00711A7C" w:rsidRPr="00414082">
        <w:rPr>
          <w:rFonts w:ascii="Aptos" w:hAnsi="Aptos" w:cs="Arial"/>
          <w:color w:val="00204F"/>
          <w:szCs w:val="22"/>
        </w:rPr>
        <w:t>EDITAL</w:t>
      </w:r>
    </w:p>
    <w:p w14:paraId="1E848DA0" w14:textId="3D063FC2" w:rsidR="00711A7C" w:rsidRPr="00414082" w:rsidRDefault="003B4E82" w:rsidP="00711A7C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Edital</w:t>
      </w:r>
      <w:r w:rsidR="00711A7C" w:rsidRPr="00414082">
        <w:rPr>
          <w:rFonts w:ascii="Aptos" w:hAnsi="Aptos" w:cs="Arial"/>
          <w:sz w:val="23"/>
          <w:szCs w:val="23"/>
          <w:lang w:val="pt-BR"/>
        </w:rPr>
        <w:t>:</w:t>
      </w:r>
    </w:p>
    <w:p w14:paraId="49905C51" w14:textId="56BF4E8E" w:rsidR="00433A02" w:rsidRPr="00414082" w:rsidRDefault="00433A02" w:rsidP="00CB4A61">
      <w:pPr>
        <w:pStyle w:val="Subttulo"/>
        <w:rPr>
          <w:rFonts w:ascii="Aptos" w:hAnsi="Aptos" w:cs="Arial"/>
          <w:color w:val="00204F"/>
          <w:szCs w:val="22"/>
        </w:rPr>
      </w:pPr>
      <w:r w:rsidRPr="00414082">
        <w:rPr>
          <w:rFonts w:ascii="Aptos" w:hAnsi="Aptos" w:cs="Arial"/>
          <w:color w:val="00204F"/>
          <w:szCs w:val="22"/>
        </w:rPr>
        <w:t>IDENTIFICAÇÃO DO</w:t>
      </w:r>
      <w:r w:rsidR="002B09F4" w:rsidRPr="00414082">
        <w:rPr>
          <w:rFonts w:ascii="Aptos" w:hAnsi="Aptos" w:cs="Arial"/>
          <w:color w:val="00204F"/>
          <w:szCs w:val="22"/>
        </w:rPr>
        <w:t>S</w:t>
      </w:r>
      <w:r w:rsidRPr="00414082">
        <w:rPr>
          <w:rFonts w:ascii="Aptos" w:hAnsi="Aptos" w:cs="Arial"/>
          <w:color w:val="00204F"/>
          <w:szCs w:val="22"/>
        </w:rPr>
        <w:t xml:space="preserve"> SUBPROJETO</w:t>
      </w:r>
      <w:r w:rsidR="002B09F4" w:rsidRPr="00414082">
        <w:rPr>
          <w:rFonts w:ascii="Aptos" w:hAnsi="Aptos" w:cs="Arial"/>
          <w:color w:val="00204F"/>
          <w:szCs w:val="22"/>
        </w:rPr>
        <w:t>S (</w:t>
      </w:r>
      <w:r w:rsidR="002B09F4" w:rsidRPr="00414082">
        <w:rPr>
          <w:rFonts w:ascii="Aptos" w:hAnsi="Aptos" w:cs="Arial"/>
          <w:b w:val="0"/>
          <w:bCs w:val="0"/>
          <w:color w:val="00204F"/>
          <w:szCs w:val="22"/>
        </w:rPr>
        <w:t>Quando houver</w:t>
      </w:r>
      <w:r w:rsidR="002B09F4" w:rsidRPr="00414082">
        <w:rPr>
          <w:rFonts w:ascii="Aptos" w:hAnsi="Aptos" w:cs="Arial"/>
          <w:color w:val="00204F"/>
          <w:szCs w:val="22"/>
        </w:rPr>
        <w:t>)</w:t>
      </w:r>
      <w:r w:rsidRPr="00414082">
        <w:rPr>
          <w:rFonts w:ascii="Aptos" w:hAnsi="Aptos" w:cs="Arial"/>
          <w:color w:val="00204F"/>
          <w:szCs w:val="22"/>
        </w:rPr>
        <w:t xml:space="preserve"> </w:t>
      </w:r>
    </w:p>
    <w:p w14:paraId="249B14C1" w14:textId="7440CDB6" w:rsidR="00433A02" w:rsidRPr="00414082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Título do subprojeto</w:t>
      </w:r>
      <w:r w:rsidR="002D7684" w:rsidRPr="00414082">
        <w:rPr>
          <w:rFonts w:ascii="Aptos" w:hAnsi="Aptos" w:cs="Arial"/>
          <w:b/>
          <w:sz w:val="23"/>
          <w:szCs w:val="23"/>
          <w:lang w:val="pt-BR"/>
        </w:rPr>
        <w:t xml:space="preserve"> </w:t>
      </w:r>
      <w:r w:rsidR="00CE2A31" w:rsidRPr="00414082">
        <w:rPr>
          <w:rFonts w:ascii="Aptos" w:hAnsi="Aptos" w:cs="Arial"/>
          <w:b/>
          <w:sz w:val="23"/>
          <w:szCs w:val="23"/>
          <w:lang w:val="pt-BR"/>
        </w:rPr>
        <w:t>e laboratório Nº1</w:t>
      </w:r>
      <w:r w:rsidRPr="00414082">
        <w:rPr>
          <w:rFonts w:ascii="Aptos" w:hAnsi="Aptos" w:cs="Arial"/>
          <w:sz w:val="23"/>
          <w:szCs w:val="23"/>
          <w:lang w:val="pt-BR"/>
        </w:rPr>
        <w:t>:</w:t>
      </w:r>
    </w:p>
    <w:p w14:paraId="7A3A9FAD" w14:textId="5E5DDE41" w:rsidR="00CE2A31" w:rsidRPr="00414082" w:rsidRDefault="00CE2A31" w:rsidP="00CE2A31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Título do subprojeto e laboratório Nº2</w:t>
      </w:r>
      <w:r w:rsidRPr="00414082">
        <w:rPr>
          <w:rFonts w:ascii="Aptos" w:hAnsi="Aptos" w:cs="Arial"/>
          <w:sz w:val="23"/>
          <w:szCs w:val="23"/>
          <w:lang w:val="pt-BR"/>
        </w:rPr>
        <w:t>:</w:t>
      </w:r>
    </w:p>
    <w:p w14:paraId="0914D91E" w14:textId="6F7498CC" w:rsidR="00433A02" w:rsidRPr="00414082" w:rsidRDefault="00433A02" w:rsidP="002F0689">
      <w:pPr>
        <w:pStyle w:val="Subttulo"/>
        <w:rPr>
          <w:rFonts w:ascii="Aptos" w:hAnsi="Aptos" w:cs="Arial"/>
          <w:color w:val="00204F"/>
          <w:szCs w:val="22"/>
        </w:rPr>
      </w:pPr>
      <w:r w:rsidRPr="00414082">
        <w:rPr>
          <w:rFonts w:ascii="Aptos" w:hAnsi="Aptos" w:cs="Arial"/>
          <w:color w:val="00204F"/>
          <w:szCs w:val="22"/>
        </w:rPr>
        <w:t xml:space="preserve">IDENTIFICAÇÃO DO </w:t>
      </w:r>
      <w:r w:rsidR="006269CD" w:rsidRPr="00414082">
        <w:rPr>
          <w:rFonts w:ascii="Aptos" w:hAnsi="Aptos" w:cs="Arial"/>
          <w:color w:val="00204F"/>
          <w:szCs w:val="22"/>
        </w:rPr>
        <w:t xml:space="preserve">PROPONENTE E </w:t>
      </w:r>
      <w:r w:rsidR="008E3820" w:rsidRPr="00414082">
        <w:rPr>
          <w:rFonts w:ascii="Aptos" w:hAnsi="Aptos" w:cs="Arial"/>
          <w:color w:val="00204F"/>
          <w:szCs w:val="22"/>
        </w:rPr>
        <w:t xml:space="preserve">CENTRO </w:t>
      </w:r>
    </w:p>
    <w:p w14:paraId="3572E41C" w14:textId="02D98104" w:rsidR="00433A02" w:rsidRPr="00414082" w:rsidRDefault="00433A02" w:rsidP="00433A02">
      <w:pPr>
        <w:spacing w:line="276" w:lineRule="auto"/>
        <w:jc w:val="both"/>
        <w:rPr>
          <w:rFonts w:ascii="Aptos" w:hAnsi="Aptos" w:cs="Arial"/>
          <w:b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Nome:</w:t>
      </w:r>
    </w:p>
    <w:p w14:paraId="515F8720" w14:textId="7CF1DDEE" w:rsidR="00433A02" w:rsidRPr="00414082" w:rsidRDefault="008E3820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Centro</w:t>
      </w:r>
      <w:r w:rsidR="00433A02" w:rsidRPr="00414082">
        <w:rPr>
          <w:rFonts w:ascii="Aptos" w:hAnsi="Aptos" w:cs="Arial"/>
          <w:sz w:val="23"/>
          <w:szCs w:val="23"/>
          <w:lang w:val="pt-BR"/>
        </w:rPr>
        <w:t xml:space="preserve">: </w:t>
      </w:r>
    </w:p>
    <w:p w14:paraId="58CFC059" w14:textId="2730DBE7" w:rsidR="00433A02" w:rsidRPr="00414082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Setor/Departamento</w:t>
      </w:r>
      <w:r w:rsidRPr="00414082">
        <w:rPr>
          <w:rFonts w:ascii="Aptos" w:hAnsi="Aptos" w:cs="Arial"/>
          <w:sz w:val="23"/>
          <w:szCs w:val="23"/>
          <w:lang w:val="pt-BR"/>
        </w:rPr>
        <w:t>:</w:t>
      </w:r>
    </w:p>
    <w:p w14:paraId="3512FB7C" w14:textId="3AEB334B" w:rsidR="00433A02" w:rsidRPr="00414082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E-mail para contato</w:t>
      </w:r>
      <w:r w:rsidR="008E3820" w:rsidRPr="00414082">
        <w:rPr>
          <w:rFonts w:ascii="Aptos" w:hAnsi="Aptos" w:cs="Arial"/>
          <w:b/>
          <w:sz w:val="23"/>
          <w:szCs w:val="23"/>
          <w:lang w:val="pt-BR"/>
        </w:rPr>
        <w:t>:</w:t>
      </w:r>
      <w:r w:rsidRPr="00414082">
        <w:rPr>
          <w:rFonts w:ascii="Aptos" w:hAnsi="Aptos" w:cs="Arial"/>
          <w:b/>
          <w:sz w:val="23"/>
          <w:szCs w:val="23"/>
          <w:lang w:val="pt-BR"/>
        </w:rPr>
        <w:t xml:space="preserve"> </w:t>
      </w:r>
    </w:p>
    <w:p w14:paraId="018FC24B" w14:textId="77777777" w:rsidR="005B3DA2" w:rsidRPr="00414082" w:rsidRDefault="00433A02" w:rsidP="005B3DA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414082">
        <w:rPr>
          <w:rFonts w:ascii="Aptos" w:hAnsi="Aptos" w:cs="Arial"/>
          <w:b/>
          <w:sz w:val="23"/>
          <w:szCs w:val="23"/>
          <w:lang w:val="pt-BR"/>
        </w:rPr>
        <w:t>Telefone para contato</w:t>
      </w:r>
      <w:r w:rsidRPr="00414082">
        <w:rPr>
          <w:rFonts w:ascii="Aptos" w:hAnsi="Aptos" w:cs="Arial"/>
          <w:sz w:val="23"/>
          <w:szCs w:val="23"/>
          <w:lang w:val="pt-BR"/>
        </w:rPr>
        <w:t>:</w:t>
      </w:r>
    </w:p>
    <w:p w14:paraId="11F7F295" w14:textId="239EEDDA" w:rsidR="00711BBB" w:rsidRPr="00414082" w:rsidRDefault="00711BBB" w:rsidP="00711BBB">
      <w:pPr>
        <w:pStyle w:val="Subttulo"/>
        <w:rPr>
          <w:rFonts w:ascii="Aptos" w:hAnsi="Aptos" w:cs="Arial"/>
          <w:color w:val="00204F"/>
          <w:szCs w:val="22"/>
        </w:rPr>
      </w:pPr>
      <w:r w:rsidRPr="00414082">
        <w:rPr>
          <w:rFonts w:ascii="Aptos" w:hAnsi="Aptos" w:cs="Arial"/>
          <w:color w:val="00204F"/>
          <w:szCs w:val="22"/>
        </w:rPr>
        <w:t xml:space="preserve">1. ADERÊNCIA DA PROPOSTA AOS OBJETIVOS DA CHAMADA E À LINHA DE APOIO </w:t>
      </w:r>
    </w:p>
    <w:p w14:paraId="5DFAF21F" w14:textId="74BFCCC4" w:rsidR="00711BBB" w:rsidRPr="00414082" w:rsidRDefault="00352273" w:rsidP="00711BBB">
      <w:pPr>
        <w:pStyle w:val="Subttulo"/>
        <w:spacing w:before="0" w:after="0"/>
        <w:rPr>
          <w:rFonts w:ascii="Aptos" w:hAnsi="Aptos" w:cs="Arial"/>
          <w:b w:val="0"/>
          <w:bCs w:val="0"/>
          <w:color w:val="007BB8"/>
          <w:sz w:val="20"/>
          <w:szCs w:val="20"/>
        </w:rPr>
      </w:pPr>
      <w:r w:rsidRPr="00414082">
        <w:rPr>
          <w:rFonts w:ascii="Aptos" w:hAnsi="Aptos" w:cs="Arial"/>
          <w:b w:val="0"/>
          <w:bCs w:val="0"/>
          <w:color w:val="007BB8"/>
          <w:sz w:val="20"/>
          <w:szCs w:val="20"/>
        </w:rPr>
        <w:t>(</w:t>
      </w:r>
      <w:r w:rsidR="00711BBB" w:rsidRPr="00414082">
        <w:rPr>
          <w:rFonts w:ascii="Aptos" w:hAnsi="Aptos" w:cs="Arial"/>
          <w:b w:val="0"/>
          <w:bCs w:val="0"/>
          <w:color w:val="007BB8"/>
          <w:sz w:val="20"/>
          <w:szCs w:val="20"/>
        </w:rPr>
        <w:t>Mérito e abrangência da infraestrutura laboratorial, demonstrando a aplicação para a temática e sua relevância para o País, Região, Estado ou Município</w:t>
      </w:r>
      <w:r w:rsidRPr="00414082">
        <w:rPr>
          <w:rFonts w:ascii="Aptos" w:hAnsi="Aptos" w:cs="Arial"/>
          <w:b w:val="0"/>
          <w:bCs w:val="0"/>
          <w:color w:val="007BB8"/>
          <w:sz w:val="20"/>
          <w:szCs w:val="20"/>
        </w:rPr>
        <w:t>)</w:t>
      </w:r>
    </w:p>
    <w:p w14:paraId="3ECAC9B9" w14:textId="052F9D43" w:rsidR="00440932" w:rsidRPr="00414082" w:rsidRDefault="00CD718F" w:rsidP="00711BBB">
      <w:pPr>
        <w:pStyle w:val="Subttulo"/>
        <w:rPr>
          <w:rFonts w:ascii="Aptos" w:hAnsi="Aptos" w:cs="Arial"/>
          <w:color w:val="00204F"/>
          <w:szCs w:val="22"/>
        </w:rPr>
      </w:pPr>
      <w:r w:rsidRPr="00414082">
        <w:rPr>
          <w:rFonts w:ascii="Aptos" w:hAnsi="Aptos" w:cs="Arial"/>
          <w:color w:val="00204F"/>
          <w:szCs w:val="22"/>
        </w:rPr>
        <w:t xml:space="preserve">2. </w:t>
      </w:r>
      <w:r w:rsidR="00E574F4" w:rsidRPr="00414082">
        <w:rPr>
          <w:rFonts w:ascii="Aptos" w:hAnsi="Aptos" w:cs="Arial"/>
          <w:color w:val="00204F"/>
          <w:szCs w:val="22"/>
        </w:rPr>
        <w:t>RESULTADOS</w:t>
      </w:r>
      <w:r w:rsidR="00F6038A" w:rsidRPr="00414082">
        <w:rPr>
          <w:rFonts w:ascii="Aptos" w:hAnsi="Aptos" w:cs="Arial"/>
          <w:color w:val="00204F"/>
          <w:szCs w:val="22"/>
        </w:rPr>
        <w:t>, IMPAC</w:t>
      </w:r>
      <w:r w:rsidR="00E574F4" w:rsidRPr="00414082">
        <w:rPr>
          <w:rFonts w:ascii="Aptos" w:hAnsi="Aptos" w:cs="Arial"/>
          <w:color w:val="00204F"/>
          <w:szCs w:val="22"/>
        </w:rPr>
        <w:t>TOS E</w:t>
      </w:r>
      <w:r w:rsidR="00F6038A" w:rsidRPr="00414082">
        <w:rPr>
          <w:rFonts w:ascii="Aptos" w:hAnsi="Aptos" w:cs="Arial"/>
          <w:color w:val="00204F"/>
          <w:szCs w:val="22"/>
        </w:rPr>
        <w:t xml:space="preserve"> EXTERN</w:t>
      </w:r>
      <w:r w:rsidR="00C659C3">
        <w:rPr>
          <w:rFonts w:ascii="Aptos" w:hAnsi="Aptos" w:cs="Arial"/>
          <w:color w:val="00204F"/>
          <w:szCs w:val="22"/>
        </w:rPr>
        <w:t>A</w:t>
      </w:r>
      <w:r w:rsidR="00F6038A" w:rsidRPr="00414082">
        <w:rPr>
          <w:rFonts w:ascii="Aptos" w:hAnsi="Aptos" w:cs="Arial"/>
          <w:color w:val="00204F"/>
          <w:szCs w:val="22"/>
        </w:rPr>
        <w:t>LIDADES E</w:t>
      </w:r>
      <w:r w:rsidR="00E574F4" w:rsidRPr="00414082">
        <w:rPr>
          <w:rFonts w:ascii="Aptos" w:hAnsi="Aptos" w:cs="Arial"/>
          <w:color w:val="00204F"/>
          <w:szCs w:val="22"/>
        </w:rPr>
        <w:t>SPERADOS</w:t>
      </w:r>
    </w:p>
    <w:p w14:paraId="68EBF53E" w14:textId="7D48065A" w:rsidR="0057057F" w:rsidRPr="00414082" w:rsidRDefault="009E4DE5" w:rsidP="009E4DE5">
      <w:pPr>
        <w:pStyle w:val="Corpodetexto"/>
        <w:jc w:val="both"/>
        <w:rPr>
          <w:rFonts w:ascii="Aptos" w:hAnsi="Aptos" w:cs="Arial"/>
          <w:sz w:val="20"/>
          <w:szCs w:val="20"/>
          <w:lang w:val="pt-BR" w:eastAsia="zh-CN" w:bidi="hi-IN"/>
        </w:rPr>
      </w:pPr>
      <w:r w:rsidRPr="00414082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(</w:t>
      </w:r>
      <w:r w:rsidR="0057057F" w:rsidRPr="00414082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Resultados e impactos esperados no desenvolvimento das atividades de pesquisa associadas ao projeto objeto da proposta. Avaliação se o projeto em questão apresentará externalidades positivas relevantes e pode gerar efeito transbordamento para a cadeia produtiva associada à linha temática como um todo, considerando a Política de Inovação da ICT. Para a área temática de defesa, a avaliação do efeito dual será considerada</w:t>
      </w:r>
      <w:r w:rsidRPr="00414082">
        <w:rPr>
          <w:rFonts w:ascii="Aptos" w:hAnsi="Aptos" w:cs="Arial"/>
          <w:sz w:val="20"/>
          <w:szCs w:val="20"/>
          <w:lang w:val="pt-BR" w:eastAsia="zh-CN" w:bidi="hi-IN"/>
        </w:rPr>
        <w:t>)</w:t>
      </w:r>
    </w:p>
    <w:p w14:paraId="481FC204" w14:textId="77777777" w:rsidR="004423A2" w:rsidRPr="00414082" w:rsidRDefault="004423A2" w:rsidP="009E4DE5">
      <w:pPr>
        <w:pStyle w:val="Corpodetexto"/>
        <w:jc w:val="both"/>
        <w:rPr>
          <w:rFonts w:ascii="Aptos" w:hAnsi="Aptos" w:cs="Arial"/>
          <w:lang w:val="pt-BR" w:eastAsia="zh-CN" w:bidi="hi-IN"/>
        </w:rPr>
      </w:pPr>
    </w:p>
    <w:p w14:paraId="3D395ECF" w14:textId="6452A448" w:rsidR="004423A2" w:rsidRPr="00414082" w:rsidRDefault="00CD718F" w:rsidP="009E4DE5">
      <w:pPr>
        <w:pStyle w:val="Corpodetexto"/>
        <w:jc w:val="both"/>
        <w:rPr>
          <w:rFonts w:ascii="Aptos" w:hAnsi="Aptos" w:cs="Arial"/>
          <w:b/>
          <w:bCs/>
          <w:color w:val="00204F"/>
        </w:rPr>
      </w:pPr>
      <w:r w:rsidRPr="00414082">
        <w:rPr>
          <w:rFonts w:ascii="Aptos" w:hAnsi="Aptos" w:cs="Arial"/>
          <w:b/>
          <w:bCs/>
          <w:color w:val="00204F"/>
        </w:rPr>
        <w:t xml:space="preserve">3. </w:t>
      </w:r>
      <w:r w:rsidR="004423A2" w:rsidRPr="00414082">
        <w:rPr>
          <w:rFonts w:ascii="Aptos" w:hAnsi="Aptos" w:cs="Arial"/>
          <w:b/>
          <w:bCs/>
          <w:color w:val="00204F"/>
        </w:rPr>
        <w:t>ADEQUAÇÃO DA INFRAESTRUTURA JÁ EXISTENTE E PROPOSTA PARA O DESENVOLVIMENTO DO PROJETO</w:t>
      </w:r>
    </w:p>
    <w:p w14:paraId="3EC2B43F" w14:textId="24FAF03A" w:rsidR="004423A2" w:rsidRPr="00414082" w:rsidRDefault="004423A2" w:rsidP="009E4DE5">
      <w:pPr>
        <w:pStyle w:val="Corpodetexto"/>
        <w:jc w:val="both"/>
        <w:rPr>
          <w:rFonts w:ascii="Aptos" w:hAnsi="Aptos" w:cs="Arial"/>
          <w:b/>
          <w:bCs/>
          <w:color w:val="007BB8"/>
          <w:sz w:val="20"/>
          <w:szCs w:val="20"/>
          <w:lang w:val="pt-BR" w:eastAsia="zh-CN" w:bidi="hi-IN"/>
        </w:rPr>
      </w:pPr>
      <w:r w:rsidRPr="00414082">
        <w:rPr>
          <w:rFonts w:ascii="Aptos" w:hAnsi="Aptos"/>
          <w:color w:val="007BB8"/>
          <w:sz w:val="20"/>
          <w:szCs w:val="20"/>
        </w:rPr>
        <w:t>(Esta chamada pressupõe que já exista capacidade instalada em termos de infraestrutura de pesquisa para a respectiva área temática escolhida. Desta forma este item avaliará a adequação da infraestrutura e a lógica de ampliação solicitada)</w:t>
      </w:r>
    </w:p>
    <w:p w14:paraId="62EF8EA4" w14:textId="77777777" w:rsidR="00CD718F" w:rsidRPr="00414082" w:rsidRDefault="00CD718F" w:rsidP="002F0F15">
      <w:pPr>
        <w:pStyle w:val="Corpodetexto"/>
        <w:jc w:val="both"/>
        <w:rPr>
          <w:rFonts w:ascii="Aptos" w:hAnsi="Aptos"/>
          <w:color w:val="007BB8"/>
          <w:lang w:val="pt-BR" w:eastAsia="zh-CN" w:bidi="hi-IN"/>
        </w:rPr>
      </w:pPr>
    </w:p>
    <w:p w14:paraId="0159A8C9" w14:textId="2E4BBD22" w:rsidR="00CD718F" w:rsidRPr="00414082" w:rsidRDefault="00CD718F" w:rsidP="002F0F15">
      <w:pPr>
        <w:pStyle w:val="Corpodetexto"/>
        <w:jc w:val="both"/>
        <w:rPr>
          <w:rFonts w:ascii="Aptos" w:hAnsi="Aptos"/>
          <w:b/>
          <w:bCs/>
          <w:color w:val="002060"/>
          <w:lang w:val="pt-BR" w:eastAsia="zh-CN" w:bidi="hi-IN"/>
        </w:rPr>
      </w:pPr>
      <w:r w:rsidRPr="00414082">
        <w:rPr>
          <w:rFonts w:ascii="Aptos" w:hAnsi="Aptos"/>
          <w:b/>
          <w:bCs/>
          <w:color w:val="002060"/>
        </w:rPr>
        <w:t xml:space="preserve">5. </w:t>
      </w:r>
      <w:r w:rsidR="00E57EC5" w:rsidRPr="00414082">
        <w:rPr>
          <w:rFonts w:ascii="Aptos" w:hAnsi="Aptos"/>
          <w:b/>
          <w:bCs/>
          <w:color w:val="002060"/>
        </w:rPr>
        <w:t>METODOLOGIA</w:t>
      </w:r>
    </w:p>
    <w:p w14:paraId="2E97913F" w14:textId="77777777" w:rsidR="00CD718F" w:rsidRPr="00414082" w:rsidRDefault="00CD718F" w:rsidP="00CD718F">
      <w:pPr>
        <w:pStyle w:val="Corpodetexto"/>
        <w:jc w:val="both"/>
        <w:rPr>
          <w:rFonts w:ascii="Aptos" w:hAnsi="Aptos"/>
          <w:b/>
          <w:bCs/>
          <w:color w:val="002060"/>
        </w:rPr>
      </w:pPr>
    </w:p>
    <w:p w14:paraId="68143B93" w14:textId="2AA39EF0" w:rsidR="00CD718F" w:rsidRPr="00414082" w:rsidRDefault="00CD718F" w:rsidP="00CD718F">
      <w:pPr>
        <w:pStyle w:val="Corpodetexto"/>
        <w:jc w:val="both"/>
        <w:rPr>
          <w:rFonts w:ascii="Aptos" w:hAnsi="Aptos"/>
          <w:b/>
          <w:bCs/>
          <w:color w:val="002060"/>
          <w:lang w:val="pt-BR" w:eastAsia="zh-CN" w:bidi="hi-IN"/>
        </w:rPr>
      </w:pPr>
      <w:r w:rsidRPr="00414082">
        <w:rPr>
          <w:rFonts w:ascii="Aptos" w:hAnsi="Aptos"/>
          <w:b/>
          <w:bCs/>
          <w:color w:val="002060"/>
        </w:rPr>
        <w:t>6. CRONOGRAMA FÍSICO</w:t>
      </w:r>
    </w:p>
    <w:p w14:paraId="4A3B5607" w14:textId="77777777" w:rsidR="00414082" w:rsidRDefault="00414082" w:rsidP="003671FA">
      <w:pPr>
        <w:pStyle w:val="Subttulo"/>
        <w:rPr>
          <w:rFonts w:ascii="Aptos" w:hAnsi="Aptos" w:cs="Arial"/>
          <w:color w:val="002465"/>
          <w:szCs w:val="22"/>
        </w:rPr>
      </w:pPr>
    </w:p>
    <w:p w14:paraId="0AAC1011" w14:textId="77777777" w:rsidR="00414082" w:rsidRDefault="00414082" w:rsidP="00414082">
      <w:pPr>
        <w:pStyle w:val="Corpodetexto"/>
        <w:rPr>
          <w:lang w:val="pt-BR" w:eastAsia="zh-CN" w:bidi="hi-IN"/>
        </w:rPr>
      </w:pPr>
    </w:p>
    <w:p w14:paraId="0DC6D643" w14:textId="77777777" w:rsidR="00414082" w:rsidRDefault="00414082" w:rsidP="00414082">
      <w:pPr>
        <w:pStyle w:val="Corpodetexto"/>
        <w:rPr>
          <w:lang w:val="pt-BR" w:eastAsia="zh-CN" w:bidi="hi-IN"/>
        </w:rPr>
      </w:pPr>
    </w:p>
    <w:p w14:paraId="1C5912EA" w14:textId="77777777" w:rsidR="00414082" w:rsidRDefault="00414082" w:rsidP="00414082">
      <w:pPr>
        <w:pStyle w:val="Corpodetexto"/>
        <w:rPr>
          <w:lang w:val="pt-BR" w:eastAsia="zh-CN" w:bidi="hi-IN"/>
        </w:rPr>
      </w:pPr>
    </w:p>
    <w:p w14:paraId="08A4B05D" w14:textId="77777777" w:rsidR="00414082" w:rsidRDefault="00414082" w:rsidP="00414082">
      <w:pPr>
        <w:pStyle w:val="Corpodetexto"/>
        <w:rPr>
          <w:lang w:val="pt-BR" w:eastAsia="zh-CN" w:bidi="hi-IN"/>
        </w:rPr>
      </w:pPr>
    </w:p>
    <w:p w14:paraId="18061993" w14:textId="77777777" w:rsidR="00414082" w:rsidRDefault="00414082" w:rsidP="00414082">
      <w:pPr>
        <w:pStyle w:val="Corpodetexto"/>
        <w:rPr>
          <w:lang w:val="pt-BR" w:eastAsia="zh-CN" w:bidi="hi-IN"/>
        </w:rPr>
      </w:pPr>
    </w:p>
    <w:p w14:paraId="237E52B6" w14:textId="77777777" w:rsidR="00414082" w:rsidRPr="00414082" w:rsidRDefault="00414082" w:rsidP="00414082">
      <w:pPr>
        <w:pStyle w:val="Corpodetexto"/>
        <w:rPr>
          <w:lang w:val="pt-BR" w:eastAsia="zh-CN" w:bidi="hi-IN"/>
        </w:rPr>
      </w:pPr>
    </w:p>
    <w:p w14:paraId="4C43A798" w14:textId="61602761" w:rsidR="002A3243" w:rsidRPr="00414082" w:rsidRDefault="00CD718F" w:rsidP="003671FA">
      <w:pPr>
        <w:pStyle w:val="Subttulo"/>
        <w:rPr>
          <w:rFonts w:ascii="Aptos" w:hAnsi="Aptos" w:cs="Arial"/>
          <w:color w:val="002465"/>
          <w:szCs w:val="22"/>
        </w:rPr>
      </w:pPr>
      <w:r w:rsidRPr="00414082">
        <w:rPr>
          <w:rFonts w:ascii="Aptos" w:hAnsi="Aptos" w:cs="Arial"/>
          <w:color w:val="002465"/>
          <w:szCs w:val="22"/>
        </w:rPr>
        <w:t xml:space="preserve">7. </w:t>
      </w:r>
      <w:r w:rsidR="002A3243" w:rsidRPr="00414082">
        <w:rPr>
          <w:rFonts w:ascii="Aptos" w:hAnsi="Aptos" w:cs="Arial"/>
          <w:color w:val="002465"/>
          <w:szCs w:val="22"/>
        </w:rPr>
        <w:t>EQUIPE</w:t>
      </w:r>
    </w:p>
    <w:p w14:paraId="49E5A916" w14:textId="77777777" w:rsidR="002A3243" w:rsidRPr="00414082" w:rsidRDefault="002A3243" w:rsidP="002A3243">
      <w:pPr>
        <w:widowControl/>
        <w:spacing w:beforeAutospacing="1" w:afterAutospacing="1"/>
        <w:jc w:val="both"/>
        <w:rPr>
          <w:rFonts w:ascii="Aptos" w:hAnsi="Aptos" w:cs="Arial"/>
          <w:i/>
          <w:iCs/>
          <w:lang w:val="pt-BR" w:eastAsia="pt-BR"/>
        </w:rPr>
      </w:pPr>
      <w:r w:rsidRPr="00414082">
        <w:rPr>
          <w:rFonts w:ascii="Aptos" w:hAnsi="Aptos" w:cs="Arial"/>
          <w:b/>
          <w:bCs/>
          <w:lang w:val="pt-BR" w:eastAsia="pt-BR"/>
        </w:rPr>
        <w:t>Membro(s) da equipe executora*: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8"/>
        <w:gridCol w:w="6312"/>
      </w:tblGrid>
      <w:tr w:rsidR="002A3243" w:rsidRPr="00414082" w14:paraId="4F9B081A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9493C0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EFAA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414082" w14:paraId="42F655C8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8542B2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Titulação: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9CC0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414082" w14:paraId="2050B32B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45A003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Área de atuação/especialização: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826F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414082" w14:paraId="1EC31250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F6401A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Função no projeto: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0A39" w14:textId="77777777" w:rsidR="002A3243" w:rsidRPr="00414082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CA2463A" w14:textId="10DDD02F" w:rsidR="00BD5D9E" w:rsidRPr="00414082" w:rsidRDefault="002A3243" w:rsidP="002A3243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membros da equipe executora.</w:t>
      </w:r>
    </w:p>
    <w:p w14:paraId="28885A3E" w14:textId="084F32E8" w:rsidR="00BD5D9E" w:rsidRPr="00414082" w:rsidRDefault="00BD5D9E">
      <w:pPr>
        <w:rPr>
          <w:rFonts w:ascii="Aptos" w:hAnsi="Aptos" w:cs="Arial"/>
          <w:i/>
          <w:iCs/>
          <w:sz w:val="18"/>
          <w:szCs w:val="18"/>
          <w:lang w:val="pt-BR"/>
        </w:rPr>
      </w:pPr>
    </w:p>
    <w:p w14:paraId="10D65B4D" w14:textId="7F6AEB0D" w:rsidR="00BB46CB" w:rsidRPr="00414082" w:rsidRDefault="00CD718F" w:rsidP="00B22E38">
      <w:pPr>
        <w:pStyle w:val="Subttulo"/>
        <w:rPr>
          <w:rFonts w:ascii="Aptos" w:hAnsi="Aptos" w:cs="Arial"/>
          <w:color w:val="00204F"/>
          <w:sz w:val="23"/>
          <w:szCs w:val="23"/>
        </w:rPr>
      </w:pPr>
      <w:r w:rsidRPr="00414082">
        <w:rPr>
          <w:rFonts w:ascii="Aptos" w:hAnsi="Aptos" w:cs="Arial"/>
          <w:color w:val="00204F"/>
          <w:sz w:val="23"/>
          <w:szCs w:val="23"/>
        </w:rPr>
        <w:t xml:space="preserve">8. </w:t>
      </w:r>
      <w:r w:rsidR="00583E9B" w:rsidRPr="00414082">
        <w:rPr>
          <w:rFonts w:ascii="Aptos" w:hAnsi="Aptos" w:cs="Arial"/>
          <w:color w:val="00204F"/>
          <w:sz w:val="23"/>
          <w:szCs w:val="23"/>
        </w:rPr>
        <w:t>ORÇAMENTO</w:t>
      </w:r>
      <w:r w:rsidR="00B22E38" w:rsidRPr="00414082">
        <w:rPr>
          <w:rFonts w:ascii="Aptos" w:hAnsi="Aptos" w:cs="Arial"/>
          <w:color w:val="00204F"/>
          <w:sz w:val="23"/>
          <w:szCs w:val="23"/>
        </w:rPr>
        <w:t xml:space="preserve"> 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366607" w:rsidRPr="00414082" w14:paraId="44940E3E" w14:textId="77777777" w:rsidTr="00414082">
        <w:trPr>
          <w:trHeight w:val="31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0D5C20" w14:textId="46462A50" w:rsidR="00366607" w:rsidRPr="00414082" w:rsidRDefault="0036660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Material de Consumo (Despesa </w:t>
            </w:r>
            <w:r w:rsidR="00EE1F83" w:rsidRPr="00414082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0D45BF" w:rsidRPr="00414082" w14:paraId="45FA125B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3976" w14:textId="422E57E1" w:rsidR="000D45BF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Descrição</w:t>
            </w:r>
            <w:r w:rsidR="000D45BF" w:rsidRPr="00414082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5502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4EA93E06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E3D4" w14:textId="1249FDC1" w:rsidR="00ED47E7" w:rsidRPr="00414082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1973" w14:textId="77777777" w:rsidR="00ED47E7" w:rsidRPr="00414082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414082" w14:paraId="5D678B84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F836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14D8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414082" w14:paraId="257DCE17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3A44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3172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414082" w14:paraId="133A4122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FC81" w14:textId="55B74B8A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CAE3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414082" w14:paraId="051EDF5C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6096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2CEA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414082" w14:paraId="3B2CF190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7171" w14:textId="513A7AA6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A531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463BF3F5" w14:textId="7D49AF27" w:rsidR="00CB4A61" w:rsidRPr="00414082" w:rsidRDefault="000D45BF" w:rsidP="000D45BF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17C02DAF" w14:textId="77777777" w:rsidR="00074D95" w:rsidRPr="00414082" w:rsidRDefault="00074D95" w:rsidP="000D45BF">
      <w:pPr>
        <w:jc w:val="both"/>
        <w:rPr>
          <w:rFonts w:ascii="Aptos" w:hAnsi="Aptos" w:cs="Arial"/>
          <w:sz w:val="18"/>
          <w:szCs w:val="18"/>
          <w:lang w:val="pt-BR"/>
        </w:rPr>
      </w:pPr>
    </w:p>
    <w:p w14:paraId="0ED177E3" w14:textId="77777777" w:rsidR="00BD5D9E" w:rsidRPr="00414082" w:rsidRDefault="00BD5D9E" w:rsidP="000D45BF">
      <w:pPr>
        <w:jc w:val="both"/>
        <w:rPr>
          <w:rFonts w:ascii="Aptos" w:hAnsi="Aptos" w:cs="Arial"/>
          <w:i/>
          <w:iCs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366607" w:rsidRPr="00414082" w14:paraId="52D5EA1C" w14:textId="77777777" w:rsidTr="00414082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5D2EB7" w14:textId="0556EE28" w:rsidR="00366607" w:rsidRPr="00414082" w:rsidRDefault="00CB4A61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br w:type="page"/>
            </w:r>
            <w:r w:rsidR="00366607"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Serviços de Terceiros (Pessoa Jurídica) (Despesa </w:t>
            </w:r>
            <w:r w:rsidR="00EE1F83" w:rsidRPr="00414082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="00366607" w:rsidRPr="00414082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14683E" w:rsidRPr="00414082" w14:paraId="4FA11814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26E2" w14:textId="24DF3A8D" w:rsidR="0014683E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AFD4" w14:textId="77777777" w:rsidR="0014683E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14683E" w:rsidRPr="00414082" w14:paraId="403B8733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9CB7" w14:textId="77777777" w:rsidR="0014683E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1670" w14:textId="77777777" w:rsidR="0014683E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3BBEEE50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D3A8" w14:textId="66B9CF25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B224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7543F1B3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986D" w14:textId="6C14C1AF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72D4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5CD39118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5331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5FAE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7B05BD45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1B5D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89DE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21038DA2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060A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EC8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10D600AF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4490" w14:textId="4B801E33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1172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CE4EAE0" w14:textId="77777777" w:rsidR="0014683E" w:rsidRPr="00414082" w:rsidRDefault="0014683E" w:rsidP="0014683E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4B6411FA" w14:textId="39F5B5DF" w:rsidR="0014683E" w:rsidRPr="00414082" w:rsidRDefault="0014683E" w:rsidP="000D45BF">
      <w:pPr>
        <w:jc w:val="both"/>
        <w:rPr>
          <w:rFonts w:ascii="Aptos" w:hAnsi="Aptos" w:cs="Arial"/>
          <w:i/>
          <w:iCs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414082" w14:paraId="2B37525A" w14:textId="77777777" w:rsidTr="00414082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592042" w14:textId="66169FBE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Serviços de Engenharia (Despesa </w:t>
            </w:r>
            <w:r w:rsidR="00EE1F83" w:rsidRPr="00414082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8C03FA" w:rsidRPr="00414082" w14:paraId="163469A9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2063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39B3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1AA32A1A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45DE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4ECF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2A855732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E531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2FB1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54703DDA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D97D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B12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148B8357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A5A4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6F6C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24B20A39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52CF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D80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5096C709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490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lastRenderedPageBreak/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1992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6DA0381C" w14:textId="77777777" w:rsidR="0004674B" w:rsidRPr="00414082" w:rsidRDefault="0004674B" w:rsidP="0004674B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D9B1E52" w14:textId="1FE3B614" w:rsidR="00BB46CB" w:rsidRPr="00414082" w:rsidRDefault="00BB46CB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CF2879" w:rsidRPr="00414082" w14:paraId="307B8F1E" w14:textId="77777777" w:rsidTr="00414082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76DF5CD" w14:textId="7E36FFDF" w:rsidR="00CF2879" w:rsidRPr="00414082" w:rsidRDefault="00CF287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Despesas acessórias de importação </w:t>
            </w:r>
            <w:r w:rsidR="0004674B"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(frete, seguros, despesas alfandegárias) </w:t>
            </w: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(Limitadas a 20% dos itens importados) (Despesa Corrente):</w:t>
            </w:r>
          </w:p>
        </w:tc>
      </w:tr>
      <w:tr w:rsidR="0014683E" w:rsidRPr="00414082" w14:paraId="3E9EFCF1" w14:textId="77777777" w:rsidTr="00414082">
        <w:trPr>
          <w:trHeight w:val="3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BCB7" w14:textId="0D1379F3" w:rsidR="0014683E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722E" w14:textId="77777777" w:rsidR="0014683E" w:rsidRPr="00414082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DCCE80A" w14:textId="0BC5337A" w:rsidR="000D45BF" w:rsidRPr="00414082" w:rsidRDefault="000D45BF" w:rsidP="00BB46CB">
      <w:pPr>
        <w:jc w:val="both"/>
        <w:rPr>
          <w:rFonts w:ascii="Aptos" w:hAnsi="Aptos" w:cs="Arial"/>
          <w:i/>
          <w:sz w:val="18"/>
          <w:szCs w:val="23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1359D9" w:rsidRPr="00414082" w14:paraId="437B3948" w14:textId="77777777" w:rsidTr="00414082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F6B499" w14:textId="01D2783F" w:rsidR="001359D9" w:rsidRPr="00414082" w:rsidRDefault="00E72E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Despesas operacionais e administrativas de caráter indivisível</w:t>
            </w:r>
            <w:r w:rsidR="00922CBD"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 destinadas à Fundação de Apoio</w:t>
            </w: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 (DOACI) (Limitadas a 5% do valor dos recursos solicitados à F</w:t>
            </w:r>
            <w:r w:rsidR="00EE1F83" w:rsidRPr="00414082">
              <w:rPr>
                <w:rFonts w:ascii="Aptos" w:hAnsi="Aptos" w:cs="Arial"/>
                <w:color w:val="000000"/>
                <w:sz w:val="18"/>
                <w:szCs w:val="18"/>
              </w:rPr>
              <w:t>INEP</w:t>
            </w: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) </w:t>
            </w:r>
            <w:r w:rsidR="001359D9" w:rsidRPr="00414082">
              <w:rPr>
                <w:rFonts w:ascii="Aptos" w:hAnsi="Aptos" w:cs="Arial"/>
                <w:color w:val="000000"/>
                <w:sz w:val="18"/>
                <w:szCs w:val="18"/>
              </w:rPr>
              <w:t>(Despesa Corrente):</w:t>
            </w:r>
          </w:p>
        </w:tc>
      </w:tr>
      <w:tr w:rsidR="001359D9" w:rsidRPr="00414082" w14:paraId="1DAB6A39" w14:textId="77777777" w:rsidTr="00414082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67FB" w14:textId="77777777" w:rsidR="001359D9" w:rsidRPr="00414082" w:rsidRDefault="001359D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671" w14:textId="77777777" w:rsidR="001359D9" w:rsidRPr="00414082" w:rsidRDefault="001359D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2754881E" w14:textId="32C8B21A" w:rsidR="00BD5D9E" w:rsidRPr="00414082" w:rsidRDefault="00BD5D9E" w:rsidP="00BB46CB">
      <w:pPr>
        <w:jc w:val="both"/>
        <w:rPr>
          <w:rFonts w:ascii="Aptos" w:hAnsi="Aptos" w:cs="Arial"/>
          <w:i/>
          <w:sz w:val="18"/>
          <w:szCs w:val="23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550CCE" w:rsidRPr="00414082" w14:paraId="1948AEC3" w14:textId="77777777" w:rsidTr="00414082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D96B272" w14:textId="6D53F9A3" w:rsidR="00550CCE" w:rsidRPr="00414082" w:rsidRDefault="00BD5D9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i/>
                <w:sz w:val="18"/>
                <w:szCs w:val="23"/>
              </w:rPr>
              <w:br w:type="page"/>
            </w:r>
            <w:r w:rsidR="00550CCE"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Equipamentos (Despesa de </w:t>
            </w:r>
            <w:r w:rsidR="00B22E38" w:rsidRPr="00414082">
              <w:rPr>
                <w:rFonts w:ascii="Aptos" w:hAnsi="Aptos" w:cs="Arial"/>
                <w:color w:val="000000"/>
                <w:sz w:val="18"/>
                <w:szCs w:val="18"/>
              </w:rPr>
              <w:t>Capital) *</w:t>
            </w:r>
            <w:r w:rsidR="00550CCE" w:rsidRPr="00414082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550CCE" w:rsidRPr="00414082" w14:paraId="7800BFD8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1F52" w14:textId="77777777" w:rsidR="00550CCE" w:rsidRPr="00414082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5446" w14:textId="77777777" w:rsidR="00550CCE" w:rsidRPr="00414082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550CCE" w:rsidRPr="00414082" w14:paraId="1843C1BD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A712" w14:textId="77777777" w:rsidR="00550CCE" w:rsidRPr="00414082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4310" w14:textId="77777777" w:rsidR="00550CCE" w:rsidRPr="00414082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677364F6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29A9" w14:textId="483009B9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0A7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61CB9D62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2C20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B7DF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58982D96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9B5B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DB55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5CDCDD70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FA6D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FDEA" w14:textId="77777777" w:rsidR="00ED47E7" w:rsidRPr="00414082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B1CFDDD" w14:textId="77777777" w:rsidR="008C03FA" w:rsidRPr="00414082" w:rsidRDefault="008C03FA" w:rsidP="008C03FA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1FE38567" w14:textId="768191C9" w:rsidR="00550CCE" w:rsidRPr="00414082" w:rsidRDefault="00550CCE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414082" w14:paraId="78E8AED2" w14:textId="77777777" w:rsidTr="00414082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9FEA35" w14:textId="29BA264D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 xml:space="preserve">Materiais Permanentes relacionados à instalação de equipamentos (Despesa de </w:t>
            </w:r>
            <w:r w:rsidR="00B22E38" w:rsidRPr="00414082">
              <w:rPr>
                <w:rFonts w:ascii="Aptos" w:hAnsi="Aptos" w:cs="Arial"/>
                <w:color w:val="000000"/>
                <w:sz w:val="18"/>
                <w:szCs w:val="18"/>
              </w:rPr>
              <w:t>Capital) *</w:t>
            </w: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8C03FA" w:rsidRPr="00414082" w14:paraId="09532AE5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97A4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310B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1F2CFFEE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59FF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7E6E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414082" w14:paraId="02FA359B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71E9" w14:textId="14D0211C" w:rsidR="00ED47E7" w:rsidRPr="00414082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BDDB" w14:textId="77777777" w:rsidR="00ED47E7" w:rsidRPr="00414082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6AD9632C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0942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DA82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512DF5AD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86CC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04AC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4B71564A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DAB7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9BC3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9B18172" w14:textId="0B7AFE06" w:rsidR="00BD5D9E" w:rsidRPr="00414082" w:rsidRDefault="008C03FA" w:rsidP="00BD5D9E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B7A9CEA" w14:textId="77777777" w:rsidR="001B6AD2" w:rsidRPr="00414082" w:rsidRDefault="001B6AD2" w:rsidP="00BD5D9E">
      <w:pPr>
        <w:jc w:val="both"/>
        <w:rPr>
          <w:rFonts w:ascii="Aptos" w:hAnsi="Aptos" w:cs="Arial"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414082" w14:paraId="46F8C7D7" w14:textId="77777777" w:rsidTr="00414082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070287" w14:textId="5BE32404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Obras e Instalações (Despesa de Capital):</w:t>
            </w:r>
          </w:p>
        </w:tc>
      </w:tr>
      <w:tr w:rsidR="008C03FA" w:rsidRPr="00414082" w14:paraId="00EA62F5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51EE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F49A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24025943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0E85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E307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3D8E635D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3164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78D5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46627E52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B46A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00E1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414082" w14:paraId="55352F61" w14:textId="77777777" w:rsidTr="00414082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DAD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D02E" w14:textId="77777777" w:rsidR="008C03FA" w:rsidRPr="00414082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4677EB1" w14:textId="77777777" w:rsidR="008C03FA" w:rsidRPr="00414082" w:rsidRDefault="008C03FA" w:rsidP="008C03FA">
      <w:pPr>
        <w:jc w:val="both"/>
        <w:rPr>
          <w:rFonts w:ascii="Aptos" w:hAnsi="Aptos" w:cs="Arial"/>
          <w:sz w:val="18"/>
          <w:szCs w:val="18"/>
          <w:lang w:val="pt-BR"/>
        </w:rPr>
      </w:pPr>
      <w:r w:rsidRPr="00414082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E840D81" w14:textId="77777777" w:rsidR="008C03FA" w:rsidRPr="00414082" w:rsidRDefault="008C03FA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0D45BF" w:rsidRPr="00414082" w14:paraId="23181D3C" w14:textId="77777777" w:rsidTr="00414082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F84747" w14:textId="68502F7C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Despesas Correntes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37FF" w14:textId="77777777" w:rsidR="000D45BF" w:rsidRPr="00414082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4674B" w:rsidRPr="00414082" w14:paraId="4C7A17A0" w14:textId="77777777" w:rsidTr="00414082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46D9DF2" w14:textId="45EE4304" w:rsidR="0004674B" w:rsidRPr="00414082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Despesas de Capital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0D59" w14:textId="77777777" w:rsidR="0004674B" w:rsidRPr="00414082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4674B" w:rsidRPr="00414082" w14:paraId="2EB7DC81" w14:textId="77777777" w:rsidTr="00414082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5906" w14:textId="3459E7ED" w:rsidR="0004674B" w:rsidRPr="00414082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414082">
              <w:rPr>
                <w:rFonts w:ascii="Aptos" w:hAnsi="Aptos" w:cs="Arial"/>
                <w:color w:val="000000"/>
                <w:sz w:val="18"/>
                <w:szCs w:val="18"/>
              </w:rPr>
              <w:t>Valor Total da Proposta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21C2" w14:textId="77777777" w:rsidR="0004674B" w:rsidRPr="00414082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A4AB0E5" w14:textId="5E7122D2" w:rsidR="000D45BF" w:rsidRPr="00414082" w:rsidRDefault="000D45BF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52334050" w14:textId="596FEB42" w:rsidR="00BB46CB" w:rsidRPr="00414082" w:rsidRDefault="00BB46CB" w:rsidP="00433A02">
      <w:pPr>
        <w:ind w:left="390"/>
        <w:rPr>
          <w:rFonts w:ascii="Aptos" w:hAnsi="Aptos" w:cs="Arial"/>
          <w:sz w:val="23"/>
          <w:szCs w:val="23"/>
          <w:lang w:val="pt-BR"/>
        </w:rPr>
      </w:pPr>
    </w:p>
    <w:p w14:paraId="35A11ED7" w14:textId="0128EC1C" w:rsidR="002C692B" w:rsidRPr="00414082" w:rsidRDefault="002C692B" w:rsidP="00433A02">
      <w:pPr>
        <w:ind w:left="390"/>
        <w:rPr>
          <w:rFonts w:ascii="Aptos" w:hAnsi="Aptos" w:cs="Arial"/>
          <w:sz w:val="23"/>
          <w:szCs w:val="23"/>
          <w:lang w:val="pt-BR"/>
        </w:rPr>
      </w:pPr>
    </w:p>
    <w:p w14:paraId="13B3955F" w14:textId="77777777" w:rsidR="00433A02" w:rsidRPr="00414082" w:rsidRDefault="00433A02" w:rsidP="00433A02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403E4102" w14:textId="42C5A092" w:rsidR="00433A02" w:rsidRPr="00414082" w:rsidRDefault="00C8013A" w:rsidP="00C8013A">
      <w:pPr>
        <w:jc w:val="center"/>
        <w:rPr>
          <w:rFonts w:ascii="Aptos" w:hAnsi="Aptos" w:cs="Arial"/>
          <w:iCs/>
          <w:color w:val="00204F"/>
          <w:szCs w:val="28"/>
          <w:lang w:val="pt-BR"/>
        </w:rPr>
      </w:pPr>
      <w:r w:rsidRPr="00414082">
        <w:rPr>
          <w:rFonts w:ascii="Aptos" w:hAnsi="Aptos" w:cs="Arial"/>
          <w:iCs/>
          <w:color w:val="00204F"/>
          <w:szCs w:val="28"/>
          <w:lang w:val="pt-BR"/>
        </w:rPr>
        <w:lastRenderedPageBreak/>
        <w:t xml:space="preserve">[Assinatura do Coordenador do </w:t>
      </w:r>
      <w:r w:rsidR="00F84186" w:rsidRPr="00414082">
        <w:rPr>
          <w:rFonts w:ascii="Aptos" w:hAnsi="Aptos" w:cs="Arial"/>
          <w:iCs/>
          <w:color w:val="00204F"/>
          <w:szCs w:val="28"/>
          <w:lang w:val="pt-BR"/>
        </w:rPr>
        <w:t>Projeto</w:t>
      </w:r>
      <w:r w:rsidRPr="00414082">
        <w:rPr>
          <w:rFonts w:ascii="Aptos" w:hAnsi="Aptos" w:cs="Arial"/>
          <w:iCs/>
          <w:color w:val="00204F"/>
          <w:szCs w:val="28"/>
          <w:lang w:val="pt-BR"/>
        </w:rPr>
        <w:t>]</w:t>
      </w:r>
    </w:p>
    <w:p w14:paraId="2F50C9DC" w14:textId="77777777" w:rsidR="00433A02" w:rsidRPr="00414082" w:rsidRDefault="00433A02" w:rsidP="00EF47E4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0002ABC5" w14:textId="77777777" w:rsidR="00127B05" w:rsidRPr="00414082" w:rsidRDefault="00127B05" w:rsidP="00EF47E4">
      <w:pPr>
        <w:pStyle w:val="Corpodetexto"/>
        <w:rPr>
          <w:rFonts w:ascii="Aptos" w:hAnsi="Aptos" w:cs="Arial"/>
          <w:sz w:val="20"/>
          <w:lang w:val="pt-BR"/>
        </w:rPr>
      </w:pPr>
    </w:p>
    <w:p w14:paraId="0E92F248" w14:textId="77777777" w:rsidR="00127B05" w:rsidRPr="00414082" w:rsidRDefault="00127B05" w:rsidP="00EF47E4">
      <w:pPr>
        <w:pStyle w:val="Corpodetexto"/>
        <w:spacing w:before="11"/>
        <w:rPr>
          <w:rFonts w:ascii="Aptos" w:hAnsi="Aptos" w:cs="Arial"/>
          <w:sz w:val="16"/>
        </w:rPr>
      </w:pPr>
    </w:p>
    <w:p w14:paraId="18504E1F" w14:textId="3B1DBE08" w:rsidR="00127B05" w:rsidRPr="00414082" w:rsidRDefault="00127B05" w:rsidP="00EF47E4">
      <w:pPr>
        <w:rPr>
          <w:rFonts w:ascii="Aptos" w:hAnsi="Aptos" w:cs="Arial"/>
          <w:sz w:val="16"/>
        </w:rPr>
        <w:sectPr w:rsidR="00127B05" w:rsidRPr="00414082">
          <w:headerReference w:type="default" r:id="rId7"/>
          <w:footerReference w:type="default" r:id="rId8"/>
          <w:pgSz w:w="11930" w:h="16860"/>
          <w:pgMar w:top="1940" w:right="780" w:bottom="820" w:left="800" w:header="676" w:footer="531" w:gutter="0"/>
          <w:cols w:space="720"/>
        </w:sectPr>
      </w:pPr>
    </w:p>
    <w:p w14:paraId="0AD7B242" w14:textId="0B7F6C60" w:rsidR="00127B05" w:rsidRPr="00414082" w:rsidRDefault="00127B05" w:rsidP="002C692B">
      <w:pPr>
        <w:spacing w:line="224" w:lineRule="exact"/>
        <w:ind w:right="717"/>
        <w:rPr>
          <w:rFonts w:ascii="Aptos" w:hAnsi="Aptos" w:cs="Arial"/>
          <w:sz w:val="20"/>
        </w:rPr>
      </w:pPr>
    </w:p>
    <w:sectPr w:rsidR="00127B05" w:rsidRPr="00414082">
      <w:type w:val="continuous"/>
      <w:pgSz w:w="11930" w:h="16860"/>
      <w:pgMar w:top="1940" w:right="780" w:bottom="720" w:left="800" w:header="720" w:footer="720" w:gutter="0"/>
      <w:cols w:num="2" w:space="720" w:equalWidth="0">
        <w:col w:w="4229" w:space="728"/>
        <w:col w:w="53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A084" w14:textId="77777777" w:rsidR="00E50035" w:rsidRDefault="00E50035">
      <w:r>
        <w:separator/>
      </w:r>
    </w:p>
  </w:endnote>
  <w:endnote w:type="continuationSeparator" w:id="0">
    <w:p w14:paraId="651C3012" w14:textId="77777777" w:rsidR="00E50035" w:rsidRDefault="00E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591832"/>
      <w:docPartObj>
        <w:docPartGallery w:val="Page Numbers (Bottom of Page)"/>
        <w:docPartUnique/>
      </w:docPartObj>
    </w:sdtPr>
    <w:sdtEndPr/>
    <w:sdtContent>
      <w:p w14:paraId="04A0274B" w14:textId="207063DF" w:rsidR="00F84186" w:rsidRDefault="00F841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7DD7E16" w14:textId="52D7BA19" w:rsidR="00127B05" w:rsidRDefault="00127B0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2631" w14:textId="77777777" w:rsidR="00E50035" w:rsidRDefault="00E50035">
      <w:r>
        <w:separator/>
      </w:r>
    </w:p>
  </w:footnote>
  <w:footnote w:type="continuationSeparator" w:id="0">
    <w:p w14:paraId="7C58EF43" w14:textId="77777777" w:rsidR="00E50035" w:rsidRDefault="00E5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20A3" w14:textId="77777777" w:rsidR="00270860" w:rsidRDefault="00270860">
    <w:pPr>
      <w:pStyle w:val="Corpodetexto"/>
      <w:spacing w:line="14" w:lineRule="auto"/>
      <w:rPr>
        <w:sz w:val="20"/>
      </w:rPr>
    </w:pPr>
  </w:p>
  <w:p w14:paraId="38DA29AD" w14:textId="77777777" w:rsidR="00270860" w:rsidRDefault="00270860">
    <w:pPr>
      <w:pStyle w:val="Corpodetexto"/>
      <w:spacing w:line="14" w:lineRule="auto"/>
      <w:rPr>
        <w:sz w:val="20"/>
      </w:rPr>
    </w:pPr>
  </w:p>
  <w:p w14:paraId="017E6FA7" w14:textId="77777777" w:rsidR="00270860" w:rsidRDefault="00270860">
    <w:pPr>
      <w:pStyle w:val="Corpodetexto"/>
      <w:spacing w:line="14" w:lineRule="auto"/>
      <w:rPr>
        <w:sz w:val="20"/>
      </w:rPr>
    </w:pPr>
  </w:p>
  <w:tbl>
    <w:tblPr>
      <w:tblW w:w="10980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16"/>
      <w:gridCol w:w="2064"/>
    </w:tblGrid>
    <w:tr w:rsidR="00F53F12" w:rsidRPr="00061620" w14:paraId="508EA1ED" w14:textId="77777777" w:rsidTr="00F53F12">
      <w:tc>
        <w:tcPr>
          <w:tcW w:w="8916" w:type="dxa"/>
          <w:tcBorders>
            <w:top w:val="nil"/>
            <w:left w:val="nil"/>
            <w:bottom w:val="nil"/>
            <w:right w:val="nil"/>
          </w:tcBorders>
          <w:shd w:val="clear" w:color="auto" w:fill="002060"/>
        </w:tcPr>
        <w:p w14:paraId="2FDB82A7" w14:textId="77777777" w:rsidR="00F53F12" w:rsidRPr="00DC710C" w:rsidRDefault="00F53F12" w:rsidP="00F53F12">
          <w:pPr>
            <w:pStyle w:val="Cabealho"/>
            <w:jc w:val="center"/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MINISTÉRIO DA EDUCAÇÃO</w:t>
          </w:r>
        </w:p>
        <w:p w14:paraId="13300F59" w14:textId="77777777" w:rsidR="00F53F12" w:rsidRPr="00DC710C" w:rsidRDefault="00F53F12" w:rsidP="00F53F12">
          <w:pPr>
            <w:pStyle w:val="Cabealho"/>
            <w:jc w:val="center"/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UNIVERSIDADE FEDERAL RURAL DO SEMI-ÁRIDO</w:t>
          </w:r>
        </w:p>
        <w:p w14:paraId="35C9722B" w14:textId="77777777" w:rsidR="00F53F12" w:rsidRPr="00DC710C" w:rsidRDefault="00F53F12" w:rsidP="00F53F12">
          <w:pPr>
            <w:pStyle w:val="Cabealho"/>
            <w:jc w:val="center"/>
            <w:rPr>
              <w:rFonts w:ascii="Century Gothic" w:eastAsia="Calibri" w:hAnsi="Century Gothic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PRÓ-REITORIA DE PESQUISA E PÓS-GRADUAÇÃO</w:t>
          </w:r>
          <w:r w:rsidRPr="00DC710C">
            <w:rPr>
              <w:rFonts w:ascii="Century Gothic" w:eastAsia="Calibri" w:hAnsi="Century Gothic"/>
              <w:b/>
              <w:bCs/>
              <w:color w:val="FFFFFF"/>
              <w:sz w:val="28"/>
              <w:szCs w:val="28"/>
            </w:rPr>
            <w:t xml:space="preserve"> </w:t>
          </w:r>
        </w:p>
      </w:tc>
      <w:tc>
        <w:tcPr>
          <w:tcW w:w="206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C2DB53D" w14:textId="3794BC17" w:rsidR="00F53F12" w:rsidRPr="00DC710C" w:rsidRDefault="00F53F12" w:rsidP="00F53F12">
          <w:pPr>
            <w:pStyle w:val="Cabealho"/>
            <w:jc w:val="center"/>
            <w:rPr>
              <w:rFonts w:ascii="Calibri" w:eastAsia="Calibri" w:hAnsi="Calibri"/>
              <w:color w:val="FFFFFF"/>
              <w:sz w:val="72"/>
              <w:szCs w:val="72"/>
            </w:rPr>
          </w:pPr>
          <w:r w:rsidRPr="00DC710C">
            <w:rPr>
              <w:rFonts w:ascii="Calibri" w:eastAsia="Calibri" w:hAnsi="Calibri"/>
              <w:noProof/>
              <w:color w:val="FFFFFF"/>
              <w:sz w:val="72"/>
              <w:szCs w:val="72"/>
            </w:rPr>
            <w:drawing>
              <wp:inline distT="0" distB="0" distL="0" distR="0" wp14:anchorId="21C579B9" wp14:editId="00EA4CE6">
                <wp:extent cx="1170940" cy="770255"/>
                <wp:effectExtent l="0" t="0" r="0" b="0"/>
                <wp:docPr id="82767667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3F12" w:rsidRPr="00DC710C" w14:paraId="5B8567ED" w14:textId="77777777" w:rsidTr="00F53F12">
      <w:trPr>
        <w:trHeight w:val="360"/>
      </w:trPr>
      <w:tc>
        <w:tcPr>
          <w:tcW w:w="10980" w:type="dxa"/>
          <w:gridSpan w:val="2"/>
          <w:tcBorders>
            <w:top w:val="nil"/>
            <w:left w:val="nil"/>
            <w:bottom w:val="single" w:sz="18" w:space="0" w:color="002060"/>
            <w:right w:val="nil"/>
          </w:tcBorders>
          <w:shd w:val="clear" w:color="auto" w:fill="auto"/>
        </w:tcPr>
        <w:p w14:paraId="0AE6E6DB" w14:textId="77777777" w:rsidR="00F53F12" w:rsidRDefault="00F53F12" w:rsidP="00F53F12">
          <w:pPr>
            <w:pStyle w:val="Cabealho"/>
            <w:jc w:val="center"/>
            <w:rPr>
              <w:rFonts w:ascii="Roboto Condensed" w:eastAsia="Calibri" w:hAnsi="Roboto Condensed" w:cs="Arial"/>
              <w:color w:val="385623"/>
              <w:sz w:val="14"/>
              <w:szCs w:val="14"/>
            </w:rPr>
          </w:pPr>
        </w:p>
        <w:p w14:paraId="5733064C" w14:textId="77777777" w:rsidR="00F53F12" w:rsidRPr="00DC710C" w:rsidRDefault="00F53F12" w:rsidP="00F53F12">
          <w:pPr>
            <w:pStyle w:val="Cabealho"/>
            <w:jc w:val="center"/>
            <w:rPr>
              <w:rFonts w:ascii="Calibri" w:eastAsia="Calibri" w:hAnsi="Calibri"/>
              <w:noProof/>
              <w:color w:val="385623"/>
              <w:sz w:val="14"/>
              <w:szCs w:val="14"/>
            </w:rPr>
          </w:pP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</w:rPr>
            <w:t xml:space="preserve">Av. Francisco Mota, 572, Bairro Costa e Silva. Mossoró/RN | Caixa Postal 137 | CEP: 59625-900 Fone: (84) 3317-8224 | Fax: </w:t>
          </w: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  <w:shd w:val="clear" w:color="auto" w:fill="FFFFFF"/>
            </w:rPr>
            <w:t>84 3317-8313 Ramal 1795</w:t>
          </w: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</w:rPr>
            <w:t>| E-mail: proppg.gabinete@ufersa.edu.br</w:t>
          </w:r>
        </w:p>
      </w:tc>
    </w:tr>
  </w:tbl>
  <w:p w14:paraId="354A8C24" w14:textId="05E42AE7" w:rsidR="00127B05" w:rsidRDefault="00127B0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5E9"/>
    <w:multiLevelType w:val="hybridMultilevel"/>
    <w:tmpl w:val="640CB7CC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32B"/>
    <w:multiLevelType w:val="multilevel"/>
    <w:tmpl w:val="C0C4B23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2" w15:restartNumberingAfterBreak="0">
    <w:nsid w:val="0B3470D8"/>
    <w:multiLevelType w:val="multilevel"/>
    <w:tmpl w:val="2F146D1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3" w15:restartNumberingAfterBreak="0">
    <w:nsid w:val="161A09CC"/>
    <w:multiLevelType w:val="multilevel"/>
    <w:tmpl w:val="2ECCA44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</w:rPr>
    </w:lvl>
    <w:lvl w:ilvl="2">
      <w:start w:val="1"/>
      <w:numFmt w:val="lowerRoman"/>
      <w:lvlText w:val="%3."/>
      <w:lvlJc w:val="right"/>
      <w:pPr>
        <w:ind w:left="-126" w:hanging="360"/>
      </w:pPr>
      <w:rPr>
        <w:rFonts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</w:rPr>
    </w:lvl>
  </w:abstractNum>
  <w:abstractNum w:abstractNumId="4" w15:restartNumberingAfterBreak="0">
    <w:nsid w:val="1A816A9B"/>
    <w:multiLevelType w:val="multilevel"/>
    <w:tmpl w:val="688EB1B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5" w15:restartNumberingAfterBreak="0">
    <w:nsid w:val="1B1D5AA3"/>
    <w:multiLevelType w:val="hybridMultilevel"/>
    <w:tmpl w:val="D4C87F0C"/>
    <w:lvl w:ilvl="0" w:tplc="5FB65BE8">
      <w:start w:val="1"/>
      <w:numFmt w:val="lowerLetter"/>
      <w:lvlText w:val="(%1)"/>
      <w:lvlJc w:val="left"/>
      <w:pPr>
        <w:ind w:left="573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6AAB710">
      <w:numFmt w:val="bullet"/>
      <w:lvlText w:val="•"/>
      <w:lvlJc w:val="left"/>
      <w:pPr>
        <w:ind w:left="1556" w:hanging="240"/>
      </w:pPr>
      <w:rPr>
        <w:rFonts w:hint="default"/>
        <w:lang w:val="pt-PT" w:eastAsia="en-US" w:bidi="ar-SA"/>
      </w:rPr>
    </w:lvl>
    <w:lvl w:ilvl="2" w:tplc="5D88B006">
      <w:numFmt w:val="bullet"/>
      <w:lvlText w:val="•"/>
      <w:lvlJc w:val="left"/>
      <w:pPr>
        <w:ind w:left="2532" w:hanging="240"/>
      </w:pPr>
      <w:rPr>
        <w:rFonts w:hint="default"/>
        <w:lang w:val="pt-PT" w:eastAsia="en-US" w:bidi="ar-SA"/>
      </w:rPr>
    </w:lvl>
    <w:lvl w:ilvl="3" w:tplc="536EF286">
      <w:numFmt w:val="bullet"/>
      <w:lvlText w:val="•"/>
      <w:lvlJc w:val="left"/>
      <w:pPr>
        <w:ind w:left="3508" w:hanging="240"/>
      </w:pPr>
      <w:rPr>
        <w:rFonts w:hint="default"/>
        <w:lang w:val="pt-PT" w:eastAsia="en-US" w:bidi="ar-SA"/>
      </w:rPr>
    </w:lvl>
    <w:lvl w:ilvl="4" w:tplc="A9D2704E">
      <w:numFmt w:val="bullet"/>
      <w:lvlText w:val="•"/>
      <w:lvlJc w:val="left"/>
      <w:pPr>
        <w:ind w:left="4484" w:hanging="240"/>
      </w:pPr>
      <w:rPr>
        <w:rFonts w:hint="default"/>
        <w:lang w:val="pt-PT" w:eastAsia="en-US" w:bidi="ar-SA"/>
      </w:rPr>
    </w:lvl>
    <w:lvl w:ilvl="5" w:tplc="F73C48E2">
      <w:numFmt w:val="bullet"/>
      <w:lvlText w:val="•"/>
      <w:lvlJc w:val="left"/>
      <w:pPr>
        <w:ind w:left="5460" w:hanging="240"/>
      </w:pPr>
      <w:rPr>
        <w:rFonts w:hint="default"/>
        <w:lang w:val="pt-PT" w:eastAsia="en-US" w:bidi="ar-SA"/>
      </w:rPr>
    </w:lvl>
    <w:lvl w:ilvl="6" w:tplc="930254F2">
      <w:numFmt w:val="bullet"/>
      <w:lvlText w:val="•"/>
      <w:lvlJc w:val="left"/>
      <w:pPr>
        <w:ind w:left="6436" w:hanging="240"/>
      </w:pPr>
      <w:rPr>
        <w:rFonts w:hint="default"/>
        <w:lang w:val="pt-PT" w:eastAsia="en-US" w:bidi="ar-SA"/>
      </w:rPr>
    </w:lvl>
    <w:lvl w:ilvl="7" w:tplc="44888752">
      <w:numFmt w:val="bullet"/>
      <w:lvlText w:val="•"/>
      <w:lvlJc w:val="left"/>
      <w:pPr>
        <w:ind w:left="7412" w:hanging="240"/>
      </w:pPr>
      <w:rPr>
        <w:rFonts w:hint="default"/>
        <w:lang w:val="pt-PT" w:eastAsia="en-US" w:bidi="ar-SA"/>
      </w:rPr>
    </w:lvl>
    <w:lvl w:ilvl="8" w:tplc="F8DCBC74">
      <w:numFmt w:val="bullet"/>
      <w:lvlText w:val="•"/>
      <w:lvlJc w:val="left"/>
      <w:pPr>
        <w:ind w:left="8388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1DBD0F62"/>
    <w:multiLevelType w:val="multilevel"/>
    <w:tmpl w:val="A4C0D65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Roman"/>
      <w:lvlText w:val="%4."/>
      <w:lvlJc w:val="right"/>
      <w:pPr>
        <w:ind w:left="13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7" w15:restartNumberingAfterBreak="0">
    <w:nsid w:val="29A71C23"/>
    <w:multiLevelType w:val="hybridMultilevel"/>
    <w:tmpl w:val="E9946B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AFDAC4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6241"/>
    <w:multiLevelType w:val="multilevel"/>
    <w:tmpl w:val="688EB1B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9" w15:restartNumberingAfterBreak="0">
    <w:nsid w:val="2F0E6904"/>
    <w:multiLevelType w:val="multilevel"/>
    <w:tmpl w:val="31366094"/>
    <w:lvl w:ilvl="0">
      <w:start w:val="4"/>
      <w:numFmt w:val="decimal"/>
      <w:lvlText w:val="%1"/>
      <w:lvlJc w:val="left"/>
      <w:pPr>
        <w:ind w:left="2368" w:hanging="6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68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68" w:hanging="61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57" w:hanging="7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86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2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752"/>
      </w:pPr>
      <w:rPr>
        <w:rFonts w:hint="default"/>
        <w:lang w:val="pt-PT" w:eastAsia="en-US" w:bidi="ar-SA"/>
      </w:rPr>
    </w:lvl>
  </w:abstractNum>
  <w:abstractNum w:abstractNumId="10" w15:restartNumberingAfterBreak="0">
    <w:nsid w:val="3C0250A8"/>
    <w:multiLevelType w:val="multilevel"/>
    <w:tmpl w:val="219E1C2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-126" w:hanging="360"/>
      </w:pPr>
      <w:rPr>
        <w:rFonts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1" w15:restartNumberingAfterBreak="0">
    <w:nsid w:val="514D3CCB"/>
    <w:multiLevelType w:val="multilevel"/>
    <w:tmpl w:val="D7E046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8E59A5"/>
    <w:multiLevelType w:val="multilevel"/>
    <w:tmpl w:val="DF3ECA56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21" w:hanging="360"/>
      </w:pPr>
      <w:rPr>
        <w:rFonts w:hint="default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3" w15:restartNumberingAfterBreak="0">
    <w:nsid w:val="62DF5A26"/>
    <w:multiLevelType w:val="multilevel"/>
    <w:tmpl w:val="6280585E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rPr>
        <w:rFonts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4" w15:restartNumberingAfterBreak="0">
    <w:nsid w:val="77E4324D"/>
    <w:multiLevelType w:val="multilevel"/>
    <w:tmpl w:val="7076D2E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-126" w:hanging="360"/>
      </w:p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num w:numId="1" w16cid:durableId="983584430">
    <w:abstractNumId w:val="5"/>
  </w:num>
  <w:num w:numId="2" w16cid:durableId="909344496">
    <w:abstractNumId w:val="9"/>
  </w:num>
  <w:num w:numId="3" w16cid:durableId="563108916">
    <w:abstractNumId w:val="8"/>
  </w:num>
  <w:num w:numId="4" w16cid:durableId="1965892152">
    <w:abstractNumId w:val="1"/>
  </w:num>
  <w:num w:numId="5" w16cid:durableId="117185758">
    <w:abstractNumId w:val="2"/>
  </w:num>
  <w:num w:numId="6" w16cid:durableId="967976889">
    <w:abstractNumId w:val="7"/>
  </w:num>
  <w:num w:numId="7" w16cid:durableId="1833837668">
    <w:abstractNumId w:val="10"/>
  </w:num>
  <w:num w:numId="8" w16cid:durableId="761878483">
    <w:abstractNumId w:val="12"/>
  </w:num>
  <w:num w:numId="9" w16cid:durableId="205724995">
    <w:abstractNumId w:val="6"/>
  </w:num>
  <w:num w:numId="10" w16cid:durableId="1859809461">
    <w:abstractNumId w:val="3"/>
  </w:num>
  <w:num w:numId="11" w16cid:durableId="1622757809">
    <w:abstractNumId w:val="0"/>
  </w:num>
  <w:num w:numId="12" w16cid:durableId="977805806">
    <w:abstractNumId w:val="13"/>
  </w:num>
  <w:num w:numId="13" w16cid:durableId="1701055347">
    <w:abstractNumId w:val="4"/>
  </w:num>
  <w:num w:numId="14" w16cid:durableId="2003508577">
    <w:abstractNumId w:val="14"/>
  </w:num>
  <w:num w:numId="15" w16cid:durableId="1235241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MLAwMjC0BNLmxko6SsGpxcWZ+XkgBca1AIRyiQssAAAA"/>
  </w:docVars>
  <w:rsids>
    <w:rsidRoot w:val="00127B05"/>
    <w:rsid w:val="00001D39"/>
    <w:rsid w:val="00003B8A"/>
    <w:rsid w:val="000046E8"/>
    <w:rsid w:val="000147FE"/>
    <w:rsid w:val="00016040"/>
    <w:rsid w:val="00021462"/>
    <w:rsid w:val="00034275"/>
    <w:rsid w:val="0004674B"/>
    <w:rsid w:val="000473D1"/>
    <w:rsid w:val="00047CB2"/>
    <w:rsid w:val="00063E75"/>
    <w:rsid w:val="00074D95"/>
    <w:rsid w:val="00084B4F"/>
    <w:rsid w:val="000B0DF4"/>
    <w:rsid w:val="000C094A"/>
    <w:rsid w:val="000D45BF"/>
    <w:rsid w:val="000E0AE8"/>
    <w:rsid w:val="000F76E5"/>
    <w:rsid w:val="00100AEC"/>
    <w:rsid w:val="001160F6"/>
    <w:rsid w:val="00127B05"/>
    <w:rsid w:val="001359D9"/>
    <w:rsid w:val="0014683E"/>
    <w:rsid w:val="00164FF3"/>
    <w:rsid w:val="001A4EF9"/>
    <w:rsid w:val="001B1360"/>
    <w:rsid w:val="001B6AD2"/>
    <w:rsid w:val="001E504C"/>
    <w:rsid w:val="00226B94"/>
    <w:rsid w:val="00263CC0"/>
    <w:rsid w:val="00270860"/>
    <w:rsid w:val="00274C06"/>
    <w:rsid w:val="002753C0"/>
    <w:rsid w:val="00280B0F"/>
    <w:rsid w:val="002835B9"/>
    <w:rsid w:val="002875C0"/>
    <w:rsid w:val="002909A8"/>
    <w:rsid w:val="00293027"/>
    <w:rsid w:val="002A3243"/>
    <w:rsid w:val="002B09F4"/>
    <w:rsid w:val="002B627F"/>
    <w:rsid w:val="002C3E18"/>
    <w:rsid w:val="002C692B"/>
    <w:rsid w:val="002D7684"/>
    <w:rsid w:val="002E72E9"/>
    <w:rsid w:val="002F0689"/>
    <w:rsid w:val="002F0F15"/>
    <w:rsid w:val="00301EAA"/>
    <w:rsid w:val="00307547"/>
    <w:rsid w:val="003134D8"/>
    <w:rsid w:val="00337DE2"/>
    <w:rsid w:val="00350CE1"/>
    <w:rsid w:val="00352273"/>
    <w:rsid w:val="003623CF"/>
    <w:rsid w:val="00362F46"/>
    <w:rsid w:val="00366607"/>
    <w:rsid w:val="003671FA"/>
    <w:rsid w:val="003A68D3"/>
    <w:rsid w:val="003B4E82"/>
    <w:rsid w:val="003C2256"/>
    <w:rsid w:val="003C40DD"/>
    <w:rsid w:val="003D42B9"/>
    <w:rsid w:val="003E0658"/>
    <w:rsid w:val="00414082"/>
    <w:rsid w:val="00427A14"/>
    <w:rsid w:val="00433A02"/>
    <w:rsid w:val="00440932"/>
    <w:rsid w:val="004423A2"/>
    <w:rsid w:val="00450466"/>
    <w:rsid w:val="00455D6E"/>
    <w:rsid w:val="0046420A"/>
    <w:rsid w:val="004A102A"/>
    <w:rsid w:val="004A6A55"/>
    <w:rsid w:val="004B16C5"/>
    <w:rsid w:val="004B53C4"/>
    <w:rsid w:val="004B6ED6"/>
    <w:rsid w:val="004C52CA"/>
    <w:rsid w:val="004E231A"/>
    <w:rsid w:val="004E5346"/>
    <w:rsid w:val="005159AE"/>
    <w:rsid w:val="0052171C"/>
    <w:rsid w:val="00532948"/>
    <w:rsid w:val="005414D6"/>
    <w:rsid w:val="00547DD7"/>
    <w:rsid w:val="00550CCE"/>
    <w:rsid w:val="005519A8"/>
    <w:rsid w:val="0057057F"/>
    <w:rsid w:val="00583E9B"/>
    <w:rsid w:val="00586720"/>
    <w:rsid w:val="005A469A"/>
    <w:rsid w:val="005B3DA2"/>
    <w:rsid w:val="005C64CB"/>
    <w:rsid w:val="005D3095"/>
    <w:rsid w:val="005E7DBA"/>
    <w:rsid w:val="006030D4"/>
    <w:rsid w:val="00622345"/>
    <w:rsid w:val="006269CD"/>
    <w:rsid w:val="00633B2B"/>
    <w:rsid w:val="00636FF5"/>
    <w:rsid w:val="00657F1C"/>
    <w:rsid w:val="00662830"/>
    <w:rsid w:val="006650E9"/>
    <w:rsid w:val="00691D1C"/>
    <w:rsid w:val="006A3CD1"/>
    <w:rsid w:val="006B48EA"/>
    <w:rsid w:val="006B5B5A"/>
    <w:rsid w:val="006C5DC9"/>
    <w:rsid w:val="006D25DF"/>
    <w:rsid w:val="007004B2"/>
    <w:rsid w:val="00711A7C"/>
    <w:rsid w:val="00711BBB"/>
    <w:rsid w:val="0071615C"/>
    <w:rsid w:val="00724047"/>
    <w:rsid w:val="00753650"/>
    <w:rsid w:val="00754092"/>
    <w:rsid w:val="00761A9D"/>
    <w:rsid w:val="007703F6"/>
    <w:rsid w:val="00782D6E"/>
    <w:rsid w:val="007952C0"/>
    <w:rsid w:val="007B5544"/>
    <w:rsid w:val="007C5507"/>
    <w:rsid w:val="00800254"/>
    <w:rsid w:val="008033C3"/>
    <w:rsid w:val="00803E5D"/>
    <w:rsid w:val="00816D14"/>
    <w:rsid w:val="00863398"/>
    <w:rsid w:val="00865576"/>
    <w:rsid w:val="00896553"/>
    <w:rsid w:val="008C03FA"/>
    <w:rsid w:val="008C52E6"/>
    <w:rsid w:val="008C6087"/>
    <w:rsid w:val="008D41BB"/>
    <w:rsid w:val="008E3820"/>
    <w:rsid w:val="008E6C4A"/>
    <w:rsid w:val="00900011"/>
    <w:rsid w:val="0091637A"/>
    <w:rsid w:val="00922CBD"/>
    <w:rsid w:val="0093510C"/>
    <w:rsid w:val="00943249"/>
    <w:rsid w:val="009502FC"/>
    <w:rsid w:val="00954F3D"/>
    <w:rsid w:val="00960A17"/>
    <w:rsid w:val="00962ED6"/>
    <w:rsid w:val="00973AC6"/>
    <w:rsid w:val="0098304C"/>
    <w:rsid w:val="00986A58"/>
    <w:rsid w:val="009A4883"/>
    <w:rsid w:val="009C4778"/>
    <w:rsid w:val="009D3A47"/>
    <w:rsid w:val="009D4F45"/>
    <w:rsid w:val="009D75CB"/>
    <w:rsid w:val="009E0E56"/>
    <w:rsid w:val="009E4DE5"/>
    <w:rsid w:val="00A468B8"/>
    <w:rsid w:val="00A50D4D"/>
    <w:rsid w:val="00A563A4"/>
    <w:rsid w:val="00A614C0"/>
    <w:rsid w:val="00A662BC"/>
    <w:rsid w:val="00A7341C"/>
    <w:rsid w:val="00A778BD"/>
    <w:rsid w:val="00A77B41"/>
    <w:rsid w:val="00A85143"/>
    <w:rsid w:val="00AD11C8"/>
    <w:rsid w:val="00AE6EC3"/>
    <w:rsid w:val="00AE74D9"/>
    <w:rsid w:val="00B0671E"/>
    <w:rsid w:val="00B22E38"/>
    <w:rsid w:val="00B275E8"/>
    <w:rsid w:val="00B34931"/>
    <w:rsid w:val="00B55EE7"/>
    <w:rsid w:val="00B620C5"/>
    <w:rsid w:val="00B84452"/>
    <w:rsid w:val="00BA4406"/>
    <w:rsid w:val="00BB46CB"/>
    <w:rsid w:val="00BD10D1"/>
    <w:rsid w:val="00BD5D9E"/>
    <w:rsid w:val="00BD606F"/>
    <w:rsid w:val="00BD6541"/>
    <w:rsid w:val="00C10155"/>
    <w:rsid w:val="00C378F3"/>
    <w:rsid w:val="00C659C3"/>
    <w:rsid w:val="00C8013A"/>
    <w:rsid w:val="00CB0932"/>
    <w:rsid w:val="00CB4A61"/>
    <w:rsid w:val="00CB6881"/>
    <w:rsid w:val="00CC0206"/>
    <w:rsid w:val="00CC33DC"/>
    <w:rsid w:val="00CC4DF0"/>
    <w:rsid w:val="00CD4E71"/>
    <w:rsid w:val="00CD718F"/>
    <w:rsid w:val="00CE2A31"/>
    <w:rsid w:val="00CE35B5"/>
    <w:rsid w:val="00CF2879"/>
    <w:rsid w:val="00D075C8"/>
    <w:rsid w:val="00D21085"/>
    <w:rsid w:val="00D22F56"/>
    <w:rsid w:val="00D77D97"/>
    <w:rsid w:val="00DA2925"/>
    <w:rsid w:val="00DA40A7"/>
    <w:rsid w:val="00DD2C9F"/>
    <w:rsid w:val="00DD6E36"/>
    <w:rsid w:val="00DF167E"/>
    <w:rsid w:val="00E3693A"/>
    <w:rsid w:val="00E414BF"/>
    <w:rsid w:val="00E43B2A"/>
    <w:rsid w:val="00E50035"/>
    <w:rsid w:val="00E50787"/>
    <w:rsid w:val="00E574F4"/>
    <w:rsid w:val="00E57EC5"/>
    <w:rsid w:val="00E63FE6"/>
    <w:rsid w:val="00E72EFA"/>
    <w:rsid w:val="00E76217"/>
    <w:rsid w:val="00E94AED"/>
    <w:rsid w:val="00ED47E7"/>
    <w:rsid w:val="00ED4DF4"/>
    <w:rsid w:val="00EE1F83"/>
    <w:rsid w:val="00EF47E4"/>
    <w:rsid w:val="00EF6F28"/>
    <w:rsid w:val="00F0307B"/>
    <w:rsid w:val="00F03B77"/>
    <w:rsid w:val="00F200CC"/>
    <w:rsid w:val="00F53F12"/>
    <w:rsid w:val="00F57A4F"/>
    <w:rsid w:val="00F6038A"/>
    <w:rsid w:val="00F64261"/>
    <w:rsid w:val="00F84186"/>
    <w:rsid w:val="00F93EB8"/>
    <w:rsid w:val="00F941AA"/>
    <w:rsid w:val="00F954AB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12826"/>
  <w15:docId w15:val="{C804ADA8-1D66-47A3-8095-F28673F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78" w:hanging="73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33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0A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00AEC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AE6E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6EC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E72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72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72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2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2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70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8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0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86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43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433A02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b/>
      <w:bCs/>
      <w:iCs/>
      <w:color w:val="0070C0"/>
      <w:spacing w:val="-4"/>
      <w:kern w:val="22"/>
      <w:szCs w:val="24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qFormat/>
    <w:rsid w:val="00433A02"/>
    <w:rPr>
      <w:rFonts w:ascii="Arial" w:eastAsia="Lucida Sans Unicode" w:hAnsi="Arial" w:cs="Tahoma"/>
      <w:b/>
      <w:bCs/>
      <w:iCs/>
      <w:color w:val="0070C0"/>
      <w:spacing w:val="-4"/>
      <w:kern w:val="22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5B3DA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595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 Pesquisa</dc:creator>
  <cp:lastModifiedBy>Glauber Nunes</cp:lastModifiedBy>
  <cp:revision>12</cp:revision>
  <dcterms:created xsi:type="dcterms:W3CDTF">2024-01-30T13:31:00Z</dcterms:created>
  <dcterms:modified xsi:type="dcterms:W3CDTF">2024-02-22T10:57:00Z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2021-12-06T00:00:00Z</vt:filetime>
  </property>
</Properties>
</file>