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B8D8" w14:textId="1B70F60F" w:rsidR="007D6BFE" w:rsidRDefault="007D6BFE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>ANEXO I – FORMULÁRIO DE PONTUAÇÃO</w:t>
      </w:r>
    </w:p>
    <w:p w14:paraId="579C642E" w14:textId="25BC2489" w:rsidR="00A02527" w:rsidRDefault="00A02527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DD25DDB" w14:textId="24557BA1" w:rsidR="00A02527" w:rsidRPr="00A02527" w:rsidRDefault="00A02527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02527">
        <w:rPr>
          <w:rFonts w:ascii="Arial" w:hAnsi="Arial" w:cs="Arial"/>
          <w:b/>
          <w:bCs/>
          <w:color w:val="002060"/>
          <w:sz w:val="32"/>
          <w:szCs w:val="32"/>
        </w:rPr>
        <w:t>(UTILIZAR QUALIS QUADRIÊNIO 2013-2016)</w:t>
      </w:r>
    </w:p>
    <w:p w14:paraId="0DA70393" w14:textId="77777777" w:rsidR="007D6BFE" w:rsidRPr="00A02527" w:rsidRDefault="007D6BFE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5B40CE5B" w14:textId="2ACF2CBA" w:rsidR="007D6BFE" w:rsidRPr="007D6BFE" w:rsidRDefault="007D6BFE" w:rsidP="006A4C0E">
      <w:pPr>
        <w:tabs>
          <w:tab w:val="left" w:pos="851"/>
        </w:tabs>
        <w:spacing w:before="40" w:after="40"/>
        <w:rPr>
          <w:rFonts w:ascii="Arial" w:hAnsi="Arial" w:cs="Arial"/>
          <w:b/>
          <w:bCs/>
          <w:color w:val="002060"/>
          <w:sz w:val="18"/>
          <w:szCs w:val="18"/>
        </w:rPr>
      </w:pP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 xml:space="preserve">1.1 Planilha de Pontuação para Avaliação da </w:t>
      </w:r>
      <w:r w:rsidRPr="007D6BFE">
        <w:rPr>
          <w:rFonts w:ascii="Arial" w:hAnsi="Arial" w:cs="Arial"/>
          <w:b/>
          <w:color w:val="002060"/>
          <w:sz w:val="18"/>
          <w:szCs w:val="18"/>
        </w:rPr>
        <w:t>Produção Científica no período 2017,</w:t>
      </w: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 xml:space="preserve"> 2018</w:t>
      </w:r>
      <w:r w:rsidR="006A4C0E">
        <w:rPr>
          <w:rFonts w:ascii="Arial" w:hAnsi="Arial" w:cs="Arial"/>
          <w:b/>
          <w:bCs/>
          <w:color w:val="002060"/>
          <w:sz w:val="18"/>
          <w:szCs w:val="18"/>
        </w:rPr>
        <w:t xml:space="preserve">, </w:t>
      </w: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 xml:space="preserve">2019 </w:t>
      </w:r>
      <w:r w:rsidR="006A4C0E">
        <w:rPr>
          <w:rFonts w:ascii="Arial" w:hAnsi="Arial" w:cs="Arial"/>
          <w:b/>
          <w:bCs/>
          <w:color w:val="002060"/>
          <w:sz w:val="18"/>
          <w:szCs w:val="18"/>
        </w:rPr>
        <w:t xml:space="preserve">e 2020 </w:t>
      </w: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>para Classificação de Planos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54"/>
      </w:tblGrid>
      <w:tr w:rsidR="007D6BFE" w:rsidRPr="007D6BFE" w14:paraId="41C9A40C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39E02AD" w14:textId="36C217D5" w:rsidR="007D6BFE" w:rsidRPr="007D6BFE" w:rsidRDefault="006433CB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Solicitante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637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08A514A1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FA735B3" w14:textId="5D178369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Programa de Pós-graduação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FF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087BA622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152A3F" w14:textId="57700267" w:rsidR="007D6BFE" w:rsidRPr="006433CB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vertAlign w:val="superscript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Grande Área de Avaliação</w:t>
            </w:r>
            <w:r w:rsidR="006433C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0D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30D64DD8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AA11CE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Área de Avaliação</w:t>
            </w: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66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7DF1456E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75350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Centro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EE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18C17035" w14:textId="77777777" w:rsidTr="007D6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C01944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9C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</w:tbl>
    <w:p w14:paraId="4113DF38" w14:textId="2204FAC0" w:rsidR="006433CB" w:rsidRPr="006433CB" w:rsidRDefault="006433CB" w:rsidP="00824918">
      <w:pPr>
        <w:pStyle w:val="Textodecomentrio"/>
        <w:spacing w:before="40" w:after="40"/>
        <w:rPr>
          <w:rFonts w:ascii="Arial" w:hAnsi="Arial" w:cs="Arial"/>
          <w:b/>
          <w:color w:val="002060"/>
          <w:sz w:val="16"/>
          <w:szCs w:val="16"/>
        </w:rPr>
      </w:pPr>
      <w:r w:rsidRPr="006433CB">
        <w:rPr>
          <w:rFonts w:ascii="Arial" w:hAnsi="Arial" w:cs="Arial"/>
          <w:b/>
          <w:bCs/>
          <w:color w:val="002060"/>
          <w:sz w:val="16"/>
          <w:szCs w:val="16"/>
        </w:rPr>
        <w:t>(1)</w:t>
      </w: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 Exemplo: Grande Área de Avaliação: </w:t>
      </w:r>
      <w:r w:rsidRPr="006433CB">
        <w:rPr>
          <w:rFonts w:ascii="Arial" w:hAnsi="Arial" w:cs="Arial"/>
          <w:color w:val="002060"/>
          <w:sz w:val="16"/>
          <w:szCs w:val="16"/>
        </w:rPr>
        <w:t>Ciências Exatas e da Terra</w:t>
      </w:r>
    </w:p>
    <w:p w14:paraId="4FFA6477" w14:textId="49A1BF27" w:rsidR="007D6BFE" w:rsidRPr="006433CB" w:rsidRDefault="006433CB" w:rsidP="00824918">
      <w:pPr>
        <w:tabs>
          <w:tab w:val="left" w:pos="851"/>
        </w:tabs>
        <w:spacing w:before="40" w:after="40"/>
        <w:rPr>
          <w:rFonts w:ascii="Arial" w:eastAsia="Times New Roman" w:hAnsi="Arial" w:cs="Arial"/>
          <w:b/>
          <w:bCs/>
          <w:color w:val="002060"/>
          <w:sz w:val="18"/>
          <w:szCs w:val="18"/>
          <w:lang w:eastAsia="pt-BR"/>
        </w:rPr>
      </w:pP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(2) Exemplo: Área de Avaliação: </w:t>
      </w:r>
      <w:r w:rsidRPr="006433CB">
        <w:rPr>
          <w:rFonts w:ascii="Arial" w:hAnsi="Arial" w:cs="Arial"/>
          <w:color w:val="002060"/>
          <w:sz w:val="16"/>
          <w:szCs w:val="16"/>
        </w:rPr>
        <w:t>Matemática / Probabilidade e Estatística</w:t>
      </w: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    </w:t>
      </w:r>
    </w:p>
    <w:p w14:paraId="53ED0072" w14:textId="77777777" w:rsidR="007D6BFE" w:rsidRPr="007D6BFE" w:rsidRDefault="007D6BFE" w:rsidP="00824918">
      <w:pPr>
        <w:tabs>
          <w:tab w:val="left" w:pos="851"/>
        </w:tabs>
        <w:spacing w:before="40" w:after="40"/>
        <w:rPr>
          <w:rFonts w:ascii="Arial" w:hAnsi="Arial" w:cs="Arial"/>
          <w:b/>
          <w:bCs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21"/>
        <w:gridCol w:w="1521"/>
        <w:gridCol w:w="2481"/>
      </w:tblGrid>
      <w:tr w:rsidR="007D6BFE" w:rsidRPr="007D6BFE" w14:paraId="0CFAAF9A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36FFB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1:</w:t>
            </w:r>
          </w:p>
          <w:p w14:paraId="46FDC5D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9B63D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529C7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49DEF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137EEAB5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579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A1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77D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25,0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FD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80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das duas primeiras páginas do artigo.</w:t>
            </w:r>
          </w:p>
          <w:p w14:paraId="03FE9D0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9D9CC4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ATENÇÃO: Determinar UMA ÚNICA área da Capes na qual seus artigos deverão ser avaliados.</w:t>
            </w:r>
          </w:p>
        </w:tc>
      </w:tr>
      <w:tr w:rsidR="007D6BFE" w:rsidRPr="007D6BFE" w14:paraId="70BBB07D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E19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A2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54C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C72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F5C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4577F55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3F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B1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44F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33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2BF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7D657290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A07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B2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51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13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7DD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43666782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0E1" w14:textId="77777777" w:rsidR="007D6BFE" w:rsidRPr="007D6BFE" w:rsidRDefault="007D6BFE" w:rsidP="00824918">
            <w:pPr>
              <w:spacing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B3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73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E4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B92B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1B62716E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CB9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B4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56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69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CC6F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7F688D41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37C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B5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2E6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B9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7D37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62C0D1E3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47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Revista C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659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15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F66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19AE8223" w14:textId="77777777" w:rsidTr="007D6BFE"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40D66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Total do Grupo 1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6DADD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B3FAE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56C32DFD" w14:textId="6D05D5BD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  <w:r w:rsidRPr="007D6BFE">
        <w:rPr>
          <w:rFonts w:ascii="Arial" w:hAnsi="Arial" w:cs="Arial"/>
          <w:color w:val="002060"/>
          <w:sz w:val="18"/>
          <w:szCs w:val="18"/>
        </w:rPr>
        <w:t xml:space="preserve">*Anexar tabela com: nome da revista, ISSN, Qualis – Anexo </w:t>
      </w:r>
      <w:r w:rsidR="006433CB">
        <w:rPr>
          <w:rFonts w:ascii="Arial" w:hAnsi="Arial" w:cs="Arial"/>
          <w:color w:val="002060"/>
          <w:sz w:val="18"/>
          <w:szCs w:val="18"/>
        </w:rPr>
        <w:t>2</w:t>
      </w:r>
    </w:p>
    <w:p w14:paraId="18C8225F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p w14:paraId="50DB59B9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507"/>
        <w:gridCol w:w="1535"/>
        <w:gridCol w:w="2467"/>
      </w:tblGrid>
      <w:tr w:rsidR="007D6BFE" w:rsidRPr="007D6BFE" w14:paraId="40D17264" w14:textId="77777777" w:rsidTr="007D6BFE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0DE56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2:</w:t>
            </w:r>
          </w:p>
          <w:p w14:paraId="52274A8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64201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312CB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D8E229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2EB5B08B" w14:textId="77777777" w:rsidTr="007D6BFE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2C0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Editor chefe de periódicos científicos reconhecidos no sistema Web Qualis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461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14,0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690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DE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 xml:space="preserve">Declaração da Editora ou ficha catalográfica </w:t>
            </w:r>
            <w:proofErr w:type="gramStart"/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da mesma</w:t>
            </w:r>
            <w:proofErr w:type="gramEnd"/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</w:tc>
      </w:tr>
      <w:tr w:rsidR="007D6BFE" w:rsidRPr="007D6BFE" w14:paraId="402055C9" w14:textId="77777777" w:rsidTr="007D6BFE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A2F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Editor de área de periódicos científicos reconhecidos no sistema Web Qualis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52E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19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FD9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5B9F163" w14:textId="77777777" w:rsidTr="007D6BFE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E6E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C81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FF9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E04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da capa do livro e ficha catalográfica.</w:t>
            </w:r>
          </w:p>
        </w:tc>
      </w:tr>
      <w:tr w:rsidR="007D6BFE" w:rsidRPr="007D6BFE" w14:paraId="2F52DB83" w14:textId="77777777" w:rsidTr="007D6BFE"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6E194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Total do Grupo 2: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CCF9C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98507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18BC0FFA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01BDA611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786"/>
        <w:gridCol w:w="1278"/>
        <w:gridCol w:w="2459"/>
      </w:tblGrid>
      <w:tr w:rsidR="007D6BFE" w:rsidRPr="007D6BFE" w14:paraId="64A124FC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988F2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3:</w:t>
            </w:r>
          </w:p>
          <w:p w14:paraId="6EB88EC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496CD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E0343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3FF4D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483D7164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D6E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13D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5D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01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7D6BFE" w:rsidRPr="007D6BFE" w14:paraId="00C397DA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D1C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Capítulo de livro, em que não se enquadre como Organizador/a ou autor/a (com ISBN)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D84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22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436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FFBD935" w14:textId="77777777" w:rsidTr="007D6BFE"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A53FF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Total do Grupo 3: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93C24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919B3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6BC88C62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07BE8C68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01"/>
        <w:gridCol w:w="1549"/>
        <w:gridCol w:w="2455"/>
        <w:gridCol w:w="18"/>
      </w:tblGrid>
      <w:tr w:rsidR="007D6BFE" w:rsidRPr="007D6BFE" w14:paraId="2A185382" w14:textId="77777777" w:rsidTr="007D6BFE">
        <w:trPr>
          <w:gridAfter w:val="1"/>
          <w:wAfter w:w="10" w:type="pct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1D2E8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4:</w:t>
            </w:r>
          </w:p>
          <w:p w14:paraId="5E8F969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91D22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375F0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45995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3476CDF7" w14:textId="77777777" w:rsidTr="007D6BFE"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5ED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Autor em boletim, cadernos técnicos ou comunicados científicos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C4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1D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D7D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da primeira página e indexação editorial.</w:t>
            </w:r>
          </w:p>
        </w:tc>
      </w:tr>
      <w:tr w:rsidR="007D6BFE" w:rsidRPr="007D6BFE" w14:paraId="6C544A3D" w14:textId="77777777" w:rsidTr="007D6BFE"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C85BA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Total do Grupo 4: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7167E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AC701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78B0EEFB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36CD17E2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1503"/>
        <w:gridCol w:w="1556"/>
        <w:gridCol w:w="2461"/>
      </w:tblGrid>
      <w:tr w:rsidR="007D6BFE" w:rsidRPr="007D6BFE" w14:paraId="475AA1A9" w14:textId="77777777" w:rsidTr="007D6BFE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1A06F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5:</w:t>
            </w:r>
          </w:p>
          <w:p w14:paraId="02898DE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Patentes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162AB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2819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E30C4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4C8E00A7" w14:textId="77777777" w:rsidTr="007D6BFE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AE2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Produtos, Processos e outros afins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AB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25,0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47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790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Número da patente, emitida pelo INPI.</w:t>
            </w:r>
          </w:p>
        </w:tc>
      </w:tr>
      <w:tr w:rsidR="007D6BFE" w:rsidRPr="007D6BFE" w14:paraId="053C606F" w14:textId="77777777" w:rsidTr="007D6BFE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D61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Depósito de patente, processos e outros afins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1EE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4E3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81D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Registro oficial da Patente, no período.</w:t>
            </w:r>
          </w:p>
        </w:tc>
      </w:tr>
      <w:tr w:rsidR="007D6BFE" w:rsidRPr="007D6BFE" w14:paraId="36C2F0A4" w14:textId="77777777" w:rsidTr="007D6BFE"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4C41A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Total do Grupo 5: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7EF6B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CB7E8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6F96A25C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00DF9B03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1499"/>
        <w:gridCol w:w="1556"/>
        <w:gridCol w:w="2473"/>
      </w:tblGrid>
      <w:tr w:rsidR="007D6BFE" w:rsidRPr="007D6BFE" w14:paraId="1FCEFD2E" w14:textId="77777777" w:rsidTr="007D6BFE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4A71A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6:</w:t>
            </w:r>
          </w:p>
          <w:p w14:paraId="4BF7941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F871E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36C11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99D00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0DABB26C" w14:textId="77777777" w:rsidTr="007D6BFE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969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B1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84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DB8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do trabalho + capa dos anais do evento.</w:t>
            </w:r>
          </w:p>
        </w:tc>
      </w:tr>
      <w:tr w:rsidR="007D6BFE" w:rsidRPr="007D6BFE" w14:paraId="3B583073" w14:textId="77777777" w:rsidTr="007D6BFE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8DC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31F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2,0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03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8DFD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031FF71" w14:textId="77777777" w:rsidTr="007D6BFE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8A4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80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12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455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1997072A" w14:textId="77777777" w:rsidTr="007D6BFE"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214E5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Total do Grupo 6: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C84E7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769DF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51FAA874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181D4DF3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464"/>
        <w:gridCol w:w="37"/>
        <w:gridCol w:w="1645"/>
        <w:gridCol w:w="2322"/>
        <w:gridCol w:w="28"/>
      </w:tblGrid>
      <w:tr w:rsidR="007D6BFE" w:rsidRPr="007D6BFE" w14:paraId="1519704E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4414A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7:</w:t>
            </w:r>
          </w:p>
          <w:p w14:paraId="49D93F6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62527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02AFB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1AFAE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5926F6B2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CC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B06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97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ABA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Declaração emitida pela PROPPG.</w:t>
            </w:r>
          </w:p>
        </w:tc>
      </w:tr>
      <w:tr w:rsidR="007D6BFE" w:rsidRPr="007D6BFE" w14:paraId="77592CDA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E54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93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61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9C25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6BC7B45C" w14:textId="77777777" w:rsidTr="007D6BFE">
        <w:trPr>
          <w:gridAfter w:val="1"/>
          <w:wAfter w:w="14" w:type="pct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1A995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Total do Grupo 7: 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785E1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BF666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  <w:tr w:rsidR="007D6BFE" w:rsidRPr="007D6BFE" w14:paraId="76976712" w14:textId="77777777" w:rsidTr="007D6BFE">
        <w:trPr>
          <w:gridAfter w:val="1"/>
          <w:wAfter w:w="14" w:type="pct"/>
        </w:trPr>
        <w:tc>
          <w:tcPr>
            <w:tcW w:w="4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F29C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8D38B6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B96FE07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5A256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8:</w:t>
            </w:r>
          </w:p>
          <w:p w14:paraId="0259069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Projeto de pesquisa interno e cadastrado na PROPPG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5E3DC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6749EE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003FA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33D88A4A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EE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Coordenador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148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B8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450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Declaração emitida pela PROPPG.</w:t>
            </w:r>
          </w:p>
        </w:tc>
      </w:tr>
      <w:tr w:rsidR="007D6BFE" w:rsidRPr="007D6BFE" w14:paraId="7A854252" w14:textId="77777777" w:rsidTr="007D6BFE">
        <w:trPr>
          <w:gridAfter w:val="1"/>
          <w:wAfter w:w="14" w:type="pct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F8A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1E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0,5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32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1AA6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517614E8" w14:textId="77777777" w:rsidTr="007D6BFE">
        <w:tc>
          <w:tcPr>
            <w:tcW w:w="3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4E32D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Total do Grupo 8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(Limite de pontuação: 3 pontos)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00F6B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057C1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3A0CFBF9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p w14:paraId="1F2B4452" w14:textId="77777777" w:rsidR="007D6BFE" w:rsidRPr="007D6BFE" w:rsidRDefault="007D6BFE" w:rsidP="00824918">
      <w:pPr>
        <w:spacing w:before="40" w:after="40"/>
        <w:rPr>
          <w:rFonts w:ascii="Arial" w:hAnsi="Arial" w:cs="Arial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1635"/>
        <w:gridCol w:w="1415"/>
        <w:gridCol w:w="2449"/>
      </w:tblGrid>
      <w:tr w:rsidR="007D6BFE" w:rsidRPr="007D6BFE" w14:paraId="4566556B" w14:textId="77777777" w:rsidTr="007D6BFE">
        <w:trPr>
          <w:trHeight w:val="311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E8AE7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9:</w:t>
            </w:r>
          </w:p>
          <w:p w14:paraId="4E7AF42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F5A14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3A3A6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E0428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Comprovação</w:t>
            </w:r>
          </w:p>
        </w:tc>
      </w:tr>
      <w:tr w:rsidR="007D6BFE" w:rsidRPr="007D6BFE" w14:paraId="52BE26CC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22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B5D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12,0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9A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C4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Certificado ou declaração do Curso de PG.</w:t>
            </w:r>
          </w:p>
        </w:tc>
      </w:tr>
      <w:tr w:rsidR="007D6BFE" w:rsidRPr="007D6BFE" w14:paraId="12668BB8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39D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11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9C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E524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5A0342E3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CC3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 xml:space="preserve">Orientação concluída de aluno de especialização </w:t>
            </w:r>
            <w:r w:rsidRPr="007D6BFE">
              <w:rPr>
                <w:rFonts w:ascii="Arial" w:hAnsi="Arial" w:cs="Arial"/>
                <w:i/>
                <w:color w:val="002060"/>
                <w:sz w:val="18"/>
                <w:szCs w:val="18"/>
              </w:rPr>
              <w:t>lato sensu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09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23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0FDB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53B0F79C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E1E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Orientação concluída de plano de trabalho de Iniciação Científica (PIBIC, PICI, PIVIC ou PIBITI)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E97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A2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7F1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Certificado de apresentação no SEMIC.</w:t>
            </w:r>
          </w:p>
        </w:tc>
      </w:tr>
      <w:tr w:rsidR="007D6BFE" w:rsidRPr="007D6BFE" w14:paraId="46895A86" w14:textId="77777777" w:rsidTr="007D6BFE">
        <w:trPr>
          <w:trHeight w:val="483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FCB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Cs/>
                <w:color w:val="002060"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D7B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2,0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823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65D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Cópia da ata de defesa ou página de aprovação.</w:t>
            </w:r>
          </w:p>
        </w:tc>
      </w:tr>
      <w:tr w:rsidR="007D6BFE" w:rsidRPr="007D6BFE" w14:paraId="2BB8DEC6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9F6" w14:textId="60B74C34" w:rsidR="007D6BFE" w:rsidRPr="007D6BFE" w:rsidRDefault="004F5E22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Coorientação</w:t>
            </w:r>
            <w:r w:rsidR="007D6BFE" w:rsidRPr="007D6BFE">
              <w:rPr>
                <w:rFonts w:ascii="Arial" w:hAnsi="Arial" w:cs="Arial"/>
                <w:color w:val="002060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0FB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48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BFC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Certificado ou declaração do Curso de PG.</w:t>
            </w:r>
          </w:p>
        </w:tc>
      </w:tr>
      <w:tr w:rsidR="007D6BFE" w:rsidRPr="007D6BFE" w14:paraId="0E81BB6A" w14:textId="77777777" w:rsidTr="007D6BFE">
        <w:trPr>
          <w:trHeight w:val="31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A58" w14:textId="7A77070C" w:rsidR="007D6BFE" w:rsidRPr="007D6BFE" w:rsidRDefault="004F5E22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Coorientação</w:t>
            </w:r>
            <w:r w:rsidR="007D6BFE" w:rsidRPr="007D6BFE">
              <w:rPr>
                <w:rFonts w:ascii="Arial" w:hAnsi="Arial" w:cs="Arial"/>
                <w:color w:val="002060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58B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FB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A78" w14:textId="77777777" w:rsidR="007D6BFE" w:rsidRPr="007D6BFE" w:rsidRDefault="007D6BFE" w:rsidP="00824918">
            <w:pPr>
              <w:spacing w:line="276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14683551" w14:textId="77777777" w:rsidTr="007D6BFE"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FF7F5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Total do Grupo 9: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C5F2E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04FCF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color w:val="002060"/>
                <w:sz w:val="18"/>
                <w:szCs w:val="18"/>
              </w:rPr>
              <w:t>-</w:t>
            </w:r>
          </w:p>
        </w:tc>
      </w:tr>
    </w:tbl>
    <w:p w14:paraId="7CD22BC2" w14:textId="77777777" w:rsidR="007D6BFE" w:rsidRPr="007D6BFE" w:rsidRDefault="007D6BFE" w:rsidP="00824918">
      <w:pPr>
        <w:spacing w:before="40" w:after="40"/>
        <w:rPr>
          <w:rFonts w:ascii="Arial" w:eastAsia="Times New Roman" w:hAnsi="Arial" w:cs="Arial"/>
          <w:color w:val="002060"/>
          <w:sz w:val="18"/>
          <w:szCs w:val="18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7"/>
        <w:gridCol w:w="1747"/>
      </w:tblGrid>
      <w:tr w:rsidR="007D6BFE" w:rsidRPr="007D6BFE" w14:paraId="18CEED06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E59F5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1DF1B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Pontuação estimada</w:t>
            </w:r>
          </w:p>
        </w:tc>
      </w:tr>
      <w:tr w:rsidR="007D6BFE" w:rsidRPr="007D6BFE" w14:paraId="33B1B588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64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Grupo 1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28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3EEC460C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29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2: 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39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8D2F661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021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Grupo 3: </w:t>
            </w: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97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0EADCDD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A78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Grupo 4: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A0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40544593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CBD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Grupo 5: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B3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09B3ABF0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EE4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Grupo 6: 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Trabalhos em Eventos</w:t>
            </w:r>
          </w:p>
          <w:p w14:paraId="57AAAD0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96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69FD1F7B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D8A6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Grupo 7: 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69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6647F8BD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47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Grupo 8</w:t>
            </w: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Projeto de pesquisa interno e cadastrado na PROPPG</w:t>
            </w:r>
          </w:p>
          <w:p w14:paraId="568B9A4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(Limite de pontuação: 3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4AD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1ABE7BD8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6F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Total do Grupo 9: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FE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52A4F9F" w14:textId="77777777" w:rsidTr="007D6BFE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A1C8A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aps/>
                <w:color w:val="002060"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9BE845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33D5536" w14:textId="12AB6B31" w:rsidR="007D6BFE" w:rsidRPr="007D6BFE" w:rsidRDefault="007D6BFE" w:rsidP="00824918">
      <w:pPr>
        <w:pStyle w:val="Textodecomentrio"/>
        <w:spacing w:before="40" w:after="40"/>
        <w:rPr>
          <w:rFonts w:ascii="Arial" w:hAnsi="Arial" w:cs="Arial"/>
          <w:b/>
          <w:color w:val="002060"/>
          <w:sz w:val="18"/>
          <w:szCs w:val="18"/>
        </w:rPr>
      </w:pPr>
      <w:r w:rsidRPr="007D6BFE">
        <w:rPr>
          <w:rFonts w:ascii="Arial" w:hAnsi="Arial" w:cs="Arial"/>
          <w:b/>
          <w:color w:val="002060"/>
          <w:sz w:val="18"/>
          <w:szCs w:val="18"/>
        </w:rPr>
        <w:t>OBS. 1: Essa planilha deverá ser anexada juntamente à documentação obrigatória para inscrição do</w:t>
      </w:r>
      <w:r w:rsidR="006433CB">
        <w:rPr>
          <w:rFonts w:ascii="Arial" w:hAnsi="Arial" w:cs="Arial"/>
          <w:b/>
          <w:color w:val="002060"/>
          <w:sz w:val="18"/>
          <w:szCs w:val="18"/>
        </w:rPr>
        <w:t xml:space="preserve"> solicitante</w:t>
      </w:r>
      <w:r w:rsidRPr="007D6BFE">
        <w:rPr>
          <w:rFonts w:ascii="Arial" w:hAnsi="Arial" w:cs="Arial"/>
          <w:b/>
          <w:color w:val="002060"/>
          <w:sz w:val="18"/>
          <w:szCs w:val="18"/>
        </w:rPr>
        <w:t>.</w:t>
      </w:r>
    </w:p>
    <w:p w14:paraId="42FAD946" w14:textId="77777777" w:rsidR="007D6BFE" w:rsidRPr="007D6BFE" w:rsidRDefault="007D6BFE" w:rsidP="00824918">
      <w:pPr>
        <w:tabs>
          <w:tab w:val="left" w:pos="851"/>
        </w:tabs>
        <w:spacing w:before="40" w:after="40"/>
        <w:rPr>
          <w:rFonts w:ascii="Arial" w:hAnsi="Arial" w:cs="Arial"/>
          <w:bCs/>
          <w:color w:val="002060"/>
          <w:sz w:val="18"/>
          <w:szCs w:val="18"/>
        </w:rPr>
      </w:pP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>OBS. 2: Não é necessário anexar a documentação comprobatória de currículo por ocasião da inscrição no edital. A documentação comprobatória especificada na planilha para as demais produções apenas exemplifica o atendimento de qualquer solicitação a ser efetuada pelo PROPPG</w:t>
      </w:r>
      <w:r w:rsidRPr="007D6BFE">
        <w:rPr>
          <w:rFonts w:ascii="Arial" w:hAnsi="Arial" w:cs="Arial"/>
          <w:bCs/>
          <w:color w:val="002060"/>
          <w:sz w:val="18"/>
          <w:szCs w:val="18"/>
        </w:rPr>
        <w:t>.</w:t>
      </w:r>
    </w:p>
    <w:p w14:paraId="2C6E3869" w14:textId="18942D64" w:rsidR="007D6BFE" w:rsidRDefault="007D6BFE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079E024A" w14:textId="53CA83C2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B2D9022" w14:textId="3DFF15FC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DFB2FC5" w14:textId="2864A6DB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861F700" w14:textId="214D93DE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82E6F76" w14:textId="6876C41A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2F4E092A" w14:textId="5FC2636D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F6D3E44" w14:textId="5CFA7F3B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0EFF40C" w14:textId="60721C44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4B3477B" w14:textId="3CC9E6F1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28AD7A4D" w14:textId="2239B224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A73E493" w14:textId="435660DA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63CE7105" w14:textId="01D2C741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0E32B473" w14:textId="4A415D38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48A21C16" w14:textId="0E1C63AB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2284B45" w14:textId="0EDC8018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3C2ACD18" w14:textId="510AEA49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2ACAC0D2" w14:textId="3F540B03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63739F3" w14:textId="5FB6DA2B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04DC9AFC" w14:textId="1E327696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0FC2572" w14:textId="77777777" w:rsidR="004F5E22" w:rsidRDefault="004F5E22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02CEEBB" w14:textId="26CF3482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61E1805" w14:textId="7B8C6BE1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55137E83" w14:textId="67E95775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DCD049C" w14:textId="3D36BE19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78278E6F" w14:textId="209031DC" w:rsidR="001978D3" w:rsidRDefault="001978D3" w:rsidP="00824918">
      <w:pPr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B76CFCA" w14:textId="5AA62525" w:rsidR="007D6BFE" w:rsidRPr="007D6BFE" w:rsidRDefault="007D6BFE" w:rsidP="00824918">
      <w:pPr>
        <w:spacing w:before="40" w:after="40"/>
        <w:jc w:val="center"/>
        <w:rPr>
          <w:rFonts w:ascii="Arial" w:hAnsi="Arial" w:cs="Arial"/>
          <w:color w:val="002060"/>
          <w:sz w:val="18"/>
          <w:szCs w:val="18"/>
        </w:rPr>
      </w:pPr>
      <w:r w:rsidRPr="007D6BFE">
        <w:rPr>
          <w:rFonts w:ascii="Arial" w:hAnsi="Arial" w:cs="Arial"/>
          <w:b/>
          <w:bCs/>
          <w:color w:val="002060"/>
          <w:sz w:val="18"/>
          <w:szCs w:val="18"/>
        </w:rPr>
        <w:t>ANEXO 2 – DADOS DOS PERIÓDICOS CIENTÍFICOS</w:t>
      </w:r>
    </w:p>
    <w:p w14:paraId="380E4256" w14:textId="77777777" w:rsidR="007D6BFE" w:rsidRPr="007D6BFE" w:rsidRDefault="007D6BFE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444"/>
      </w:tblGrid>
      <w:tr w:rsidR="007D6BFE" w:rsidRPr="007D6BFE" w14:paraId="5479F3BA" w14:textId="77777777" w:rsidTr="00197AC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F9"/>
            <w:hideMark/>
          </w:tcPr>
          <w:p w14:paraId="1613C1CD" w14:textId="4E9548EE" w:rsidR="007D6BFE" w:rsidRPr="007D6BFE" w:rsidRDefault="006433CB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Solicitante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FC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7E753F10" w14:textId="77777777" w:rsidTr="00197AC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F9"/>
            <w:hideMark/>
          </w:tcPr>
          <w:p w14:paraId="6588040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Grande Área de Avaliação</w:t>
            </w: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79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401BFDCC" w14:textId="77777777" w:rsidTr="00197AC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F9"/>
            <w:hideMark/>
          </w:tcPr>
          <w:p w14:paraId="73014F6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Área de Avaliação</w:t>
            </w: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52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792404F4" w14:textId="77777777" w:rsidTr="00197AC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F9"/>
            <w:hideMark/>
          </w:tcPr>
          <w:p w14:paraId="0CE449C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3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7D6BFE" w:rsidRPr="007D6BFE" w14:paraId="47C8FCDB" w14:textId="77777777" w:rsidTr="00197AC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F9"/>
            <w:hideMark/>
          </w:tcPr>
          <w:p w14:paraId="75DF0E22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Centro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42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</w:tbl>
    <w:p w14:paraId="5E1A5C3C" w14:textId="3FA757F3" w:rsidR="006433CB" w:rsidRPr="006433CB" w:rsidRDefault="006433CB" w:rsidP="00824918">
      <w:pPr>
        <w:pStyle w:val="Textodecomentrio"/>
        <w:spacing w:before="40" w:after="40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  <w:sz w:val="16"/>
          <w:szCs w:val="16"/>
        </w:rPr>
        <w:t xml:space="preserve">  </w:t>
      </w:r>
      <w:r w:rsidRPr="006433CB">
        <w:rPr>
          <w:rFonts w:ascii="Arial" w:hAnsi="Arial" w:cs="Arial"/>
          <w:b/>
          <w:bCs/>
          <w:color w:val="002060"/>
          <w:sz w:val="16"/>
          <w:szCs w:val="16"/>
        </w:rPr>
        <w:t>(1)</w:t>
      </w: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 Exemplo: Grande Área de Avaliação: </w:t>
      </w:r>
      <w:r w:rsidRPr="006433CB">
        <w:rPr>
          <w:rFonts w:ascii="Arial" w:hAnsi="Arial" w:cs="Arial"/>
          <w:color w:val="002060"/>
          <w:sz w:val="16"/>
          <w:szCs w:val="16"/>
        </w:rPr>
        <w:t>Ciências Exatas e da Terra</w:t>
      </w:r>
    </w:p>
    <w:p w14:paraId="34516521" w14:textId="37B0B5F9" w:rsidR="006433CB" w:rsidRPr="006433CB" w:rsidRDefault="006433CB" w:rsidP="00824918">
      <w:pPr>
        <w:tabs>
          <w:tab w:val="left" w:pos="851"/>
        </w:tabs>
        <w:spacing w:before="40" w:after="40"/>
        <w:rPr>
          <w:rFonts w:ascii="Arial" w:eastAsia="Times New Roman" w:hAnsi="Arial" w:cs="Arial"/>
          <w:b/>
          <w:bCs/>
          <w:color w:val="002060"/>
          <w:sz w:val="18"/>
          <w:szCs w:val="18"/>
          <w:lang w:eastAsia="pt-BR"/>
        </w:rPr>
      </w:pPr>
      <w:r>
        <w:rPr>
          <w:rFonts w:ascii="Arial" w:hAnsi="Arial" w:cs="Arial"/>
          <w:b/>
          <w:color w:val="002060"/>
          <w:sz w:val="16"/>
          <w:szCs w:val="16"/>
        </w:rPr>
        <w:t xml:space="preserve">  </w:t>
      </w: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(2) Exemplo: Área de Avaliação: </w:t>
      </w:r>
      <w:r w:rsidRPr="006433CB">
        <w:rPr>
          <w:rFonts w:ascii="Arial" w:hAnsi="Arial" w:cs="Arial"/>
          <w:color w:val="002060"/>
          <w:sz w:val="16"/>
          <w:szCs w:val="16"/>
        </w:rPr>
        <w:t>Matemática / Probabilidade e Estatística</w:t>
      </w:r>
      <w:r w:rsidRPr="006433CB">
        <w:rPr>
          <w:rFonts w:ascii="Arial" w:hAnsi="Arial" w:cs="Arial"/>
          <w:b/>
          <w:color w:val="002060"/>
          <w:sz w:val="16"/>
          <w:szCs w:val="16"/>
        </w:rPr>
        <w:t xml:space="preserve">    </w:t>
      </w:r>
    </w:p>
    <w:p w14:paraId="73D62EC4" w14:textId="77777777" w:rsidR="007D6BFE" w:rsidRPr="007D6BFE" w:rsidRDefault="007D6BFE" w:rsidP="00824918">
      <w:pPr>
        <w:tabs>
          <w:tab w:val="left" w:pos="851"/>
        </w:tabs>
        <w:spacing w:before="40" w:after="40"/>
        <w:ind w:left="142"/>
        <w:rPr>
          <w:rFonts w:ascii="Arial" w:eastAsia="Times New Roman" w:hAnsi="Arial" w:cs="Arial"/>
          <w:b/>
          <w:bCs/>
          <w:color w:val="002060"/>
          <w:sz w:val="18"/>
          <w:szCs w:val="18"/>
          <w:lang w:eastAsia="pt-BR"/>
        </w:rPr>
      </w:pPr>
    </w:p>
    <w:p w14:paraId="7ACD00A6" w14:textId="77777777" w:rsidR="007D6BFE" w:rsidRPr="007D6BFE" w:rsidRDefault="007D6BFE" w:rsidP="00824918">
      <w:pPr>
        <w:tabs>
          <w:tab w:val="left" w:pos="851"/>
        </w:tabs>
        <w:spacing w:before="40" w:after="40"/>
        <w:rPr>
          <w:rFonts w:ascii="Arial" w:hAnsi="Arial" w:cs="Arial"/>
          <w:b/>
          <w:bCs/>
          <w:color w:val="002060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304"/>
      </w:tblGrid>
      <w:tr w:rsidR="007D6BFE" w:rsidRPr="007D6BFE" w14:paraId="406D7FBC" w14:textId="77777777" w:rsidTr="00414CE3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BF5"/>
            <w:vAlign w:val="center"/>
            <w:hideMark/>
          </w:tcPr>
          <w:p w14:paraId="259EE35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BF5"/>
            <w:vAlign w:val="center"/>
            <w:hideMark/>
          </w:tcPr>
          <w:p w14:paraId="5B84E80F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ISSN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BF5"/>
            <w:vAlign w:val="center"/>
            <w:hideMark/>
          </w:tcPr>
          <w:p w14:paraId="14C764AA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D6BFE">
              <w:rPr>
                <w:rFonts w:ascii="Arial" w:hAnsi="Arial" w:cs="Arial"/>
                <w:b/>
                <w:color w:val="002060"/>
                <w:sz w:val="18"/>
                <w:szCs w:val="18"/>
              </w:rPr>
              <w:t>QUALIS</w:t>
            </w:r>
          </w:p>
        </w:tc>
      </w:tr>
      <w:tr w:rsidR="007D6BFE" w:rsidRPr="007D6BFE" w14:paraId="29A9214E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F0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0B2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DB8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28DB734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F6C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404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C8D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5EE40679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1577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C5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AA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031ED228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1D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AF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C6B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090C911F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09E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E1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C1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689957BC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6C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F3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D2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203EE04B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733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CBB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8D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D6BFE" w:rsidRPr="007D6BFE" w14:paraId="45A55737" w14:textId="77777777" w:rsidTr="004F5E2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0B9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AE1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320" w14:textId="77777777" w:rsidR="007D6BFE" w:rsidRPr="007D6BFE" w:rsidRDefault="007D6BFE" w:rsidP="00824918">
            <w:pPr>
              <w:tabs>
                <w:tab w:val="left" w:pos="851"/>
              </w:tabs>
              <w:spacing w:before="40" w:after="40" w:line="276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730FA4BB" w14:textId="77777777" w:rsidR="007D6BFE" w:rsidRPr="007D6BFE" w:rsidRDefault="007D6BFE" w:rsidP="00824918">
      <w:pPr>
        <w:tabs>
          <w:tab w:val="left" w:pos="851"/>
        </w:tabs>
        <w:spacing w:before="40" w:after="40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</w:pPr>
    </w:p>
    <w:p w14:paraId="3A2F8C46" w14:textId="231894A5" w:rsidR="007D6BFE" w:rsidRDefault="007D6BFE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10B414E" w14:textId="27D50C21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33F09B5" w14:textId="1464412E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5254A6D" w14:textId="72C2251C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D168FAC" w14:textId="05926D90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D81EA01" w14:textId="5BFB0725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84E0E07" w14:textId="757CF87C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65593FF" w14:textId="2C1B8DA8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8162EB6" w14:textId="460ADD4D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9D89D01" w14:textId="760BF485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B08542" w14:textId="65F50107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355166" w14:textId="2F806017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AF32860" w14:textId="0D60C970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51C8A27" w14:textId="42ECEA69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5E99BBC" w14:textId="3E0829C1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A369C44" w14:textId="7C15BDA8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19D7E1" w14:textId="1F7BCAB3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B1C0772" w14:textId="2D569920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E3D2C13" w14:textId="1141DA84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668B141" w14:textId="77777777" w:rsidR="006433CB" w:rsidRDefault="006433CB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50AE473" w14:textId="1DEAF0BD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92237C8" w14:textId="7D9E25A9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717D169" w14:textId="77777777" w:rsidR="00010A4C" w:rsidRDefault="00010A4C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0D2FEF3" w14:textId="598B86BE" w:rsid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41E4510" w14:textId="1A4B930B" w:rsidR="001978D3" w:rsidRPr="001978D3" w:rsidRDefault="001978D3" w:rsidP="00824918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color w:val="002060"/>
        </w:rPr>
      </w:pPr>
      <w:r w:rsidRPr="001978D3">
        <w:rPr>
          <w:rFonts w:ascii="Arial" w:hAnsi="Arial" w:cs="Arial"/>
          <w:b/>
          <w:bCs/>
          <w:color w:val="002060"/>
        </w:rPr>
        <w:t>Anexo III - PLANO DE TRABALHO</w:t>
      </w:r>
    </w:p>
    <w:p w14:paraId="584C4796" w14:textId="77777777" w:rsidR="001978D3" w:rsidRPr="001978D3" w:rsidRDefault="001978D3" w:rsidP="00824918">
      <w:pPr>
        <w:pStyle w:val="Ttulo2"/>
        <w:rPr>
          <w:rFonts w:ascii="Arial" w:hAnsi="Arial" w:cs="Arial"/>
          <w:bCs w:val="0"/>
          <w:color w:val="002060"/>
          <w:sz w:val="22"/>
          <w:szCs w:val="22"/>
        </w:rPr>
      </w:pPr>
      <w:r w:rsidRPr="001978D3">
        <w:rPr>
          <w:rFonts w:ascii="Arial" w:hAnsi="Arial" w:cs="Arial"/>
          <w:bCs w:val="0"/>
          <w:color w:val="002060"/>
          <w:sz w:val="22"/>
          <w:szCs w:val="22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25"/>
      </w:tblGrid>
      <w:tr w:rsidR="001978D3" w:rsidRPr="001978D3" w14:paraId="6D405E53" w14:textId="77777777" w:rsidTr="00197AC6">
        <w:tc>
          <w:tcPr>
            <w:tcW w:w="3681" w:type="dxa"/>
            <w:shd w:val="clear" w:color="auto" w:fill="D7F3F9"/>
          </w:tcPr>
          <w:p w14:paraId="016317FE" w14:textId="4F5C5C2B" w:rsidR="001978D3" w:rsidRPr="00830C23" w:rsidRDefault="006433CB" w:rsidP="00824918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830C23">
              <w:rPr>
                <w:rFonts w:ascii="Arial" w:hAnsi="Arial" w:cs="Arial"/>
                <w:b/>
                <w:bCs/>
                <w:color w:val="002060"/>
              </w:rPr>
              <w:t>Programa de Pós-graduação</w:t>
            </w:r>
          </w:p>
        </w:tc>
        <w:tc>
          <w:tcPr>
            <w:tcW w:w="6125" w:type="dxa"/>
            <w:shd w:val="clear" w:color="auto" w:fill="auto"/>
          </w:tcPr>
          <w:p w14:paraId="519C1E39" w14:textId="77777777" w:rsidR="001978D3" w:rsidRPr="001978D3" w:rsidRDefault="001978D3" w:rsidP="0082491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1978D3" w:rsidRPr="001978D3" w14:paraId="02DAEF03" w14:textId="77777777" w:rsidTr="00197AC6">
        <w:tc>
          <w:tcPr>
            <w:tcW w:w="3681" w:type="dxa"/>
            <w:shd w:val="clear" w:color="auto" w:fill="D7F3F9"/>
          </w:tcPr>
          <w:p w14:paraId="596F97DA" w14:textId="640DF7FF" w:rsidR="001978D3" w:rsidRPr="00830C23" w:rsidRDefault="006433CB" w:rsidP="00824918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830C23">
              <w:rPr>
                <w:rFonts w:ascii="Arial" w:hAnsi="Arial" w:cs="Arial"/>
                <w:b/>
                <w:bCs/>
                <w:color w:val="002060"/>
              </w:rPr>
              <w:t>Solicitante</w:t>
            </w:r>
          </w:p>
        </w:tc>
        <w:tc>
          <w:tcPr>
            <w:tcW w:w="6125" w:type="dxa"/>
            <w:shd w:val="clear" w:color="auto" w:fill="auto"/>
          </w:tcPr>
          <w:p w14:paraId="29217038" w14:textId="77777777" w:rsidR="001978D3" w:rsidRPr="001978D3" w:rsidRDefault="001978D3" w:rsidP="0082491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1978D3" w:rsidRPr="001978D3" w14:paraId="178D23C1" w14:textId="77777777" w:rsidTr="00197AC6">
        <w:tc>
          <w:tcPr>
            <w:tcW w:w="3681" w:type="dxa"/>
            <w:shd w:val="clear" w:color="auto" w:fill="D7F3F9"/>
          </w:tcPr>
          <w:p w14:paraId="240FF153" w14:textId="4168B9F2" w:rsidR="001978D3" w:rsidRPr="00830C23" w:rsidRDefault="001978D3" w:rsidP="00824918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830C23">
              <w:rPr>
                <w:rFonts w:ascii="Arial" w:hAnsi="Arial" w:cs="Arial"/>
                <w:b/>
                <w:bCs/>
                <w:color w:val="002060"/>
              </w:rPr>
              <w:t xml:space="preserve">Título do </w:t>
            </w:r>
            <w:r w:rsidR="00944314" w:rsidRPr="00830C23">
              <w:rPr>
                <w:rFonts w:ascii="Arial" w:hAnsi="Arial" w:cs="Arial"/>
                <w:b/>
                <w:bCs/>
                <w:color w:val="002060"/>
              </w:rPr>
              <w:t xml:space="preserve">Plano de Trabalho </w:t>
            </w:r>
            <w:r w:rsidRPr="00830C23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6125" w:type="dxa"/>
            <w:shd w:val="clear" w:color="auto" w:fill="auto"/>
          </w:tcPr>
          <w:p w14:paraId="12A9CF94" w14:textId="77777777" w:rsidR="001978D3" w:rsidRPr="001978D3" w:rsidRDefault="001978D3" w:rsidP="00824918">
            <w:pPr>
              <w:spacing w:line="276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35727EB7" w14:textId="77777777" w:rsidR="00966761" w:rsidRDefault="00966761" w:rsidP="00824918">
      <w:pPr>
        <w:rPr>
          <w:rFonts w:ascii="Arial" w:eastAsiaTheme="majorEastAsia" w:hAnsi="Arial" w:cs="Arial"/>
          <w:b/>
          <w:color w:val="002060"/>
        </w:rPr>
      </w:pPr>
    </w:p>
    <w:p w14:paraId="70437767" w14:textId="411DAF2C" w:rsidR="00966761" w:rsidRDefault="00966761" w:rsidP="00824918">
      <w:pPr>
        <w:rPr>
          <w:rFonts w:ascii="Arial" w:eastAsiaTheme="majorEastAsia" w:hAnsi="Arial" w:cs="Arial"/>
          <w:b/>
          <w:color w:val="002060"/>
        </w:rPr>
      </w:pPr>
      <w:r>
        <w:rPr>
          <w:rFonts w:ascii="Arial" w:eastAsiaTheme="majorEastAsia" w:hAnsi="Arial" w:cs="Arial"/>
          <w:b/>
          <w:color w:val="002060"/>
        </w:rPr>
        <w:t xml:space="preserve">PLANO DE TRABALHO </w:t>
      </w:r>
    </w:p>
    <w:p w14:paraId="3C7AB9BB" w14:textId="5E1E1EE6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1. </w:t>
      </w:r>
      <w:r w:rsidRPr="00966761">
        <w:rPr>
          <w:rFonts w:ascii="Arial" w:hAnsi="Arial" w:cs="Arial"/>
          <w:color w:val="002060"/>
        </w:rPr>
        <w:t>INTRODUÇÃO/JUSTIFICATIVA (Máximo 2.000 caracteres)</w:t>
      </w:r>
    </w:p>
    <w:p w14:paraId="6E505D1B" w14:textId="74F2D67C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2. </w:t>
      </w:r>
      <w:r w:rsidRPr="00966761">
        <w:rPr>
          <w:rFonts w:ascii="Arial" w:hAnsi="Arial" w:cs="Arial"/>
          <w:color w:val="002060"/>
        </w:rPr>
        <w:t>OBJETIVOS (Máximo 2.000 caracteres)</w:t>
      </w:r>
    </w:p>
    <w:p w14:paraId="43B2D939" w14:textId="08D7ED57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3. </w:t>
      </w:r>
      <w:r w:rsidRPr="00966761">
        <w:rPr>
          <w:rFonts w:ascii="Arial" w:hAnsi="Arial" w:cs="Arial"/>
          <w:color w:val="002060"/>
        </w:rPr>
        <w:t>METODOLOGIA (Máximo 3.000 caracteres)</w:t>
      </w:r>
    </w:p>
    <w:p w14:paraId="74303403" w14:textId="69A3DD6E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4. </w:t>
      </w:r>
      <w:r w:rsidRPr="00966761">
        <w:rPr>
          <w:rFonts w:ascii="Arial" w:hAnsi="Arial" w:cs="Arial"/>
          <w:color w:val="002060"/>
        </w:rPr>
        <w:t>RESULTADOS ESPERADOS (Máximo 1.000 caracteres)</w:t>
      </w:r>
    </w:p>
    <w:p w14:paraId="0B422F5D" w14:textId="27C97D4A" w:rsid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5. </w:t>
      </w:r>
      <w:r w:rsidRPr="00966761">
        <w:rPr>
          <w:rFonts w:ascii="Arial" w:hAnsi="Arial" w:cs="Arial"/>
          <w:color w:val="002060"/>
        </w:rPr>
        <w:t xml:space="preserve">ORÇAMENTO </w:t>
      </w:r>
    </w:p>
    <w:p w14:paraId="77D8590B" w14:textId="32E7E24B" w:rsidR="00010A4C" w:rsidRPr="00966761" w:rsidRDefault="00010A4C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6. EQUIPE </w:t>
      </w:r>
      <w:r w:rsidR="004F5E22">
        <w:rPr>
          <w:rFonts w:ascii="Arial" w:hAnsi="Arial" w:cs="Arial"/>
          <w:color w:val="002060"/>
        </w:rPr>
        <w:t>(INCLUIR ESTUDANTES DE PÓS-GRADUAÇÃO)</w:t>
      </w:r>
    </w:p>
    <w:p w14:paraId="147057EC" w14:textId="69733E1A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6. </w:t>
      </w:r>
      <w:r w:rsidRPr="00966761">
        <w:rPr>
          <w:rFonts w:ascii="Arial" w:hAnsi="Arial" w:cs="Arial"/>
          <w:color w:val="002060"/>
        </w:rPr>
        <w:t xml:space="preserve">REFERÊNCIAS BIBLIOGRÁFICAS </w:t>
      </w:r>
    </w:p>
    <w:p w14:paraId="40201D07" w14:textId="2603F0C8" w:rsidR="00966761" w:rsidRPr="00966761" w:rsidRDefault="00966761" w:rsidP="0082491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7. </w:t>
      </w:r>
      <w:r w:rsidRPr="00966761">
        <w:rPr>
          <w:rFonts w:ascii="Arial" w:hAnsi="Arial" w:cs="Arial"/>
          <w:color w:val="002060"/>
        </w:rPr>
        <w:t xml:space="preserve">CRONOGRAMA DE EXECUÇÃO </w:t>
      </w:r>
    </w:p>
    <w:sectPr w:rsidR="00966761" w:rsidRPr="00966761" w:rsidSect="00824918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B62D" w14:textId="77777777" w:rsidR="00A41649" w:rsidRDefault="00A41649" w:rsidP="007D6BFE">
      <w:pPr>
        <w:spacing w:after="0" w:line="240" w:lineRule="auto"/>
      </w:pPr>
      <w:r>
        <w:separator/>
      </w:r>
    </w:p>
  </w:endnote>
  <w:endnote w:type="continuationSeparator" w:id="0">
    <w:p w14:paraId="4F1FFB09" w14:textId="77777777" w:rsidR="00A41649" w:rsidRDefault="00A41649" w:rsidP="007D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1FCC" w14:textId="77777777" w:rsidR="00A41649" w:rsidRDefault="00A41649" w:rsidP="007D6BFE">
      <w:pPr>
        <w:spacing w:after="0" w:line="240" w:lineRule="auto"/>
      </w:pPr>
      <w:r>
        <w:separator/>
      </w:r>
    </w:p>
  </w:footnote>
  <w:footnote w:type="continuationSeparator" w:id="0">
    <w:p w14:paraId="580C35C5" w14:textId="77777777" w:rsidR="00A41649" w:rsidRDefault="00A41649" w:rsidP="007D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CE8"/>
    <w:multiLevelType w:val="hybridMultilevel"/>
    <w:tmpl w:val="D056E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88"/>
    <w:rsid w:val="00010A4C"/>
    <w:rsid w:val="000A063F"/>
    <w:rsid w:val="000D3D9E"/>
    <w:rsid w:val="0017630C"/>
    <w:rsid w:val="001978D3"/>
    <w:rsid w:val="00197AC6"/>
    <w:rsid w:val="002C1CF5"/>
    <w:rsid w:val="002F5D27"/>
    <w:rsid w:val="00324D53"/>
    <w:rsid w:val="00325BFC"/>
    <w:rsid w:val="00383296"/>
    <w:rsid w:val="003F46E7"/>
    <w:rsid w:val="003F6F0D"/>
    <w:rsid w:val="00413503"/>
    <w:rsid w:val="00414CE3"/>
    <w:rsid w:val="004B034B"/>
    <w:rsid w:val="004D24CC"/>
    <w:rsid w:val="004F5E22"/>
    <w:rsid w:val="00530D9D"/>
    <w:rsid w:val="00560C79"/>
    <w:rsid w:val="005E5FD5"/>
    <w:rsid w:val="00620728"/>
    <w:rsid w:val="006433CB"/>
    <w:rsid w:val="00667C6D"/>
    <w:rsid w:val="0068243B"/>
    <w:rsid w:val="00686DCB"/>
    <w:rsid w:val="00687EE6"/>
    <w:rsid w:val="006A4C0E"/>
    <w:rsid w:val="006B72F6"/>
    <w:rsid w:val="006C34F5"/>
    <w:rsid w:val="00797913"/>
    <w:rsid w:val="007C76E7"/>
    <w:rsid w:val="007D088D"/>
    <w:rsid w:val="007D6BFE"/>
    <w:rsid w:val="00801C02"/>
    <w:rsid w:val="0081444A"/>
    <w:rsid w:val="00817ADE"/>
    <w:rsid w:val="00824918"/>
    <w:rsid w:val="0083003A"/>
    <w:rsid w:val="00830C23"/>
    <w:rsid w:val="00893AB6"/>
    <w:rsid w:val="0091120C"/>
    <w:rsid w:val="00944314"/>
    <w:rsid w:val="00966761"/>
    <w:rsid w:val="00A02527"/>
    <w:rsid w:val="00A41649"/>
    <w:rsid w:val="00A82BA5"/>
    <w:rsid w:val="00AA061B"/>
    <w:rsid w:val="00AB03CD"/>
    <w:rsid w:val="00B355E6"/>
    <w:rsid w:val="00BD5D88"/>
    <w:rsid w:val="00C5039A"/>
    <w:rsid w:val="00C604C8"/>
    <w:rsid w:val="00CB1F52"/>
    <w:rsid w:val="00CF7CEB"/>
    <w:rsid w:val="00D02143"/>
    <w:rsid w:val="00D22022"/>
    <w:rsid w:val="00D33D7F"/>
    <w:rsid w:val="00DF582F"/>
    <w:rsid w:val="00E04358"/>
    <w:rsid w:val="00E13B1B"/>
    <w:rsid w:val="00E464BF"/>
    <w:rsid w:val="00E523E0"/>
    <w:rsid w:val="00E618A6"/>
    <w:rsid w:val="00E80CCA"/>
    <w:rsid w:val="00E90F77"/>
    <w:rsid w:val="00EA2163"/>
    <w:rsid w:val="00ED2DD6"/>
    <w:rsid w:val="00EF1423"/>
    <w:rsid w:val="00F32124"/>
    <w:rsid w:val="00FB4E18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A1B2"/>
  <w15:chartTrackingRefBased/>
  <w15:docId w15:val="{6CFE492F-F958-46BF-A204-4D19C03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02"/>
  </w:style>
  <w:style w:type="paragraph" w:styleId="Ttulo1">
    <w:name w:val="heading 1"/>
    <w:basedOn w:val="Normal"/>
    <w:next w:val="Normal"/>
    <w:link w:val="Ttulo1Char"/>
    <w:uiPriority w:val="9"/>
    <w:qFormat/>
    <w:rsid w:val="00801C0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1C0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1C0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C0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C0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1C0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1C0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1C0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1C02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D88"/>
    <w:pPr>
      <w:ind w:left="720"/>
      <w:contextualSpacing/>
    </w:pPr>
  </w:style>
  <w:style w:type="table" w:styleId="Tabelacomgrade">
    <w:name w:val="Table Grid"/>
    <w:basedOn w:val="Tabelanormal"/>
    <w:uiPriority w:val="39"/>
    <w:rsid w:val="00BD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5D88"/>
    <w:rPr>
      <w:color w:val="FB4A18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1C0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1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1C0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C0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C02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1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1C02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1C02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1C02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1C0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01C0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01C0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C0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C02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01C02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801C02"/>
    <w:rPr>
      <w:i/>
      <w:iCs/>
      <w:color w:val="auto"/>
    </w:rPr>
  </w:style>
  <w:style w:type="paragraph" w:styleId="SemEspaamento">
    <w:name w:val="No Spacing"/>
    <w:uiPriority w:val="1"/>
    <w:qFormat/>
    <w:rsid w:val="00801C0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01C0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01C0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1C0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1C02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801C02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801C0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01C02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01C02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801C02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1C02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E90F77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6BF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6B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D6BF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AB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918"/>
  </w:style>
  <w:style w:type="paragraph" w:styleId="Rodap">
    <w:name w:val="footer"/>
    <w:basedOn w:val="Normal"/>
    <w:link w:val="RodapChar"/>
    <w:uiPriority w:val="99"/>
    <w:unhideWhenUsed/>
    <w:rsid w:val="0082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João Paulo Lima Rodrigues</cp:lastModifiedBy>
  <cp:revision>2</cp:revision>
  <cp:lastPrinted>2020-10-23T20:45:00Z</cp:lastPrinted>
  <dcterms:created xsi:type="dcterms:W3CDTF">2020-10-26T13:49:00Z</dcterms:created>
  <dcterms:modified xsi:type="dcterms:W3CDTF">2020-10-26T13:49:00Z</dcterms:modified>
</cp:coreProperties>
</file>