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CCAD" w14:textId="77777777" w:rsidR="001E7BCC" w:rsidRDefault="001E7BCC" w:rsidP="001E7BCC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14:paraId="6AF2C457" w14:textId="2DF4AC6E" w:rsidR="001E7BCC" w:rsidRPr="001E7BCC" w:rsidRDefault="001E7BCC" w:rsidP="001E7BCC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  <w:r w:rsidRPr="001E7BCC">
        <w:rPr>
          <w:rFonts w:ascii="Times New Roman" w:hAnsi="Times New Roman"/>
          <w:sz w:val="24"/>
          <w:szCs w:val="24"/>
        </w:rPr>
        <w:t xml:space="preserve">ANEXOS - EDITAL PROPPG </w:t>
      </w:r>
      <w:r w:rsidR="0025213D">
        <w:rPr>
          <w:rFonts w:ascii="Times New Roman" w:hAnsi="Times New Roman"/>
          <w:sz w:val="24"/>
          <w:szCs w:val="24"/>
        </w:rPr>
        <w:t>08</w:t>
      </w:r>
      <w:r w:rsidRPr="001E7BCC">
        <w:rPr>
          <w:rFonts w:ascii="Times New Roman" w:hAnsi="Times New Roman"/>
          <w:sz w:val="24"/>
          <w:szCs w:val="24"/>
        </w:rPr>
        <w:t>/20</w:t>
      </w:r>
      <w:r w:rsidR="0025213D">
        <w:rPr>
          <w:rFonts w:ascii="Times New Roman" w:hAnsi="Times New Roman"/>
          <w:sz w:val="24"/>
          <w:szCs w:val="24"/>
        </w:rPr>
        <w:t>20</w:t>
      </w:r>
    </w:p>
    <w:p w14:paraId="7E631FFC" w14:textId="77777777" w:rsidR="001E7BCC" w:rsidRDefault="001E7BCC" w:rsidP="001E7BCC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CEF36B" w14:textId="77777777" w:rsidR="001E7BCC" w:rsidRPr="00062437" w:rsidRDefault="001E7BCC" w:rsidP="001E7BCC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ANEXO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– FORMULÁRIO DE PONTUAÇÃO</w:t>
      </w:r>
    </w:p>
    <w:p w14:paraId="0D5D26DE" w14:textId="77777777"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A8C1B4" w14:textId="4A104ADB"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Planilha de Pontuação para Avaliação da </w:t>
      </w:r>
      <w:r w:rsidRPr="00062437">
        <w:rPr>
          <w:rFonts w:ascii="Arial" w:hAnsi="Arial" w:cs="Arial"/>
          <w:b/>
          <w:sz w:val="18"/>
          <w:szCs w:val="18"/>
        </w:rPr>
        <w:t>Produção Científica no período</w:t>
      </w:r>
      <w:r w:rsidR="00437F08">
        <w:rPr>
          <w:rFonts w:ascii="Arial" w:hAnsi="Arial" w:cs="Arial"/>
          <w:b/>
          <w:sz w:val="18"/>
          <w:szCs w:val="18"/>
        </w:rPr>
        <w:t xml:space="preserve"> </w:t>
      </w:r>
      <w:r w:rsidRPr="00062437">
        <w:rPr>
          <w:rFonts w:ascii="Arial" w:hAnsi="Arial" w:cs="Arial"/>
          <w:b/>
          <w:sz w:val="18"/>
          <w:szCs w:val="18"/>
        </w:rPr>
        <w:t>201</w:t>
      </w:r>
      <w:r w:rsidR="0025213D">
        <w:rPr>
          <w:rFonts w:ascii="Arial" w:hAnsi="Arial" w:cs="Arial"/>
          <w:b/>
          <w:sz w:val="18"/>
          <w:szCs w:val="18"/>
        </w:rPr>
        <w:t>7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201</w:t>
      </w:r>
      <w:r>
        <w:rPr>
          <w:rFonts w:ascii="Arial" w:hAnsi="Arial" w:cs="Arial"/>
          <w:b/>
          <w:bCs/>
          <w:sz w:val="18"/>
          <w:szCs w:val="18"/>
        </w:rPr>
        <w:t>8</w:t>
      </w:r>
      <w:r w:rsidR="0025213D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2019</w:t>
      </w:r>
      <w:r w:rsidR="0025213D">
        <w:rPr>
          <w:rFonts w:ascii="Arial" w:hAnsi="Arial" w:cs="Arial"/>
          <w:b/>
          <w:bCs/>
          <w:sz w:val="18"/>
          <w:szCs w:val="18"/>
        </w:rPr>
        <w:t xml:space="preserve"> e 2020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para Classificação de </w:t>
      </w:r>
      <w:r>
        <w:rPr>
          <w:rFonts w:ascii="Arial" w:hAnsi="Arial" w:cs="Arial"/>
          <w:b/>
          <w:bCs/>
          <w:sz w:val="18"/>
          <w:szCs w:val="18"/>
        </w:rPr>
        <w:t>Planos de Trabalho</w:t>
      </w:r>
    </w:p>
    <w:p w14:paraId="6A1BF2ED" w14:textId="77777777"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389"/>
      </w:tblGrid>
      <w:tr w:rsidR="001E7BCC" w:rsidRPr="00062437" w14:paraId="77C34C0D" w14:textId="77777777" w:rsidTr="009A55B6">
        <w:tc>
          <w:tcPr>
            <w:tcW w:w="3119" w:type="dxa"/>
            <w:shd w:val="clear" w:color="auto" w:fill="C6D9F1"/>
          </w:tcPr>
          <w:p w14:paraId="4D435473" w14:textId="4CD4E22B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Professor/a ou Pesquisador/a</w:t>
            </w:r>
            <w:r w:rsidR="0025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responsável pela proposta</w:t>
            </w:r>
          </w:p>
        </w:tc>
        <w:tc>
          <w:tcPr>
            <w:tcW w:w="7054" w:type="dxa"/>
            <w:shd w:val="clear" w:color="auto" w:fill="auto"/>
          </w:tcPr>
          <w:p w14:paraId="2B0B9E4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5D525370" w14:textId="77777777" w:rsidTr="009A55B6">
        <w:tc>
          <w:tcPr>
            <w:tcW w:w="3119" w:type="dxa"/>
            <w:shd w:val="clear" w:color="auto" w:fill="C6D9F1"/>
          </w:tcPr>
          <w:p w14:paraId="1A49752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7054" w:type="dxa"/>
            <w:shd w:val="clear" w:color="auto" w:fill="auto"/>
          </w:tcPr>
          <w:p w14:paraId="0F201856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47B841F8" w14:textId="77777777" w:rsidTr="009A55B6">
        <w:tc>
          <w:tcPr>
            <w:tcW w:w="3119" w:type="dxa"/>
            <w:shd w:val="clear" w:color="auto" w:fill="C6D9F1"/>
          </w:tcPr>
          <w:p w14:paraId="3A57D25E" w14:textId="2E1A84AB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Grande Área de Avaliação</w:t>
            </w:r>
          </w:p>
        </w:tc>
        <w:tc>
          <w:tcPr>
            <w:tcW w:w="7054" w:type="dxa"/>
            <w:shd w:val="clear" w:color="auto" w:fill="auto"/>
          </w:tcPr>
          <w:p w14:paraId="562E427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788581F2" w14:textId="77777777" w:rsidTr="009A55B6">
        <w:tc>
          <w:tcPr>
            <w:tcW w:w="3119" w:type="dxa"/>
            <w:shd w:val="clear" w:color="auto" w:fill="C6D9F1"/>
          </w:tcPr>
          <w:p w14:paraId="02C79B2B" w14:textId="6EFF110C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Área de Avaliação</w:t>
            </w:r>
          </w:p>
        </w:tc>
        <w:tc>
          <w:tcPr>
            <w:tcW w:w="7054" w:type="dxa"/>
            <w:shd w:val="clear" w:color="auto" w:fill="auto"/>
          </w:tcPr>
          <w:p w14:paraId="3E986C7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138212A6" w14:textId="77777777" w:rsidTr="009A55B6">
        <w:tc>
          <w:tcPr>
            <w:tcW w:w="3119" w:type="dxa"/>
            <w:shd w:val="clear" w:color="auto" w:fill="C6D9F1"/>
          </w:tcPr>
          <w:p w14:paraId="34D70FA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7054" w:type="dxa"/>
            <w:shd w:val="clear" w:color="auto" w:fill="auto"/>
          </w:tcPr>
          <w:p w14:paraId="39808BDB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0D6A6F52" w14:textId="77777777" w:rsidTr="009A55B6">
        <w:tc>
          <w:tcPr>
            <w:tcW w:w="3119" w:type="dxa"/>
            <w:shd w:val="clear" w:color="auto" w:fill="C6D9F1"/>
          </w:tcPr>
          <w:p w14:paraId="001225B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7054" w:type="dxa"/>
            <w:shd w:val="clear" w:color="auto" w:fill="auto"/>
          </w:tcPr>
          <w:p w14:paraId="533E059E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73D53A3" w14:textId="77777777"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16BE6C8F" w14:textId="77777777"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394"/>
        <w:gridCol w:w="1394"/>
        <w:gridCol w:w="2275"/>
      </w:tblGrid>
      <w:tr w:rsidR="001E7BCC" w:rsidRPr="00062437" w14:paraId="557E2486" w14:textId="77777777" w:rsidTr="009A55B6">
        <w:tc>
          <w:tcPr>
            <w:tcW w:w="2291" w:type="pct"/>
            <w:shd w:val="clear" w:color="auto" w:fill="C6D9F1"/>
            <w:vAlign w:val="center"/>
          </w:tcPr>
          <w:p w14:paraId="2257635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1:</w:t>
            </w:r>
          </w:p>
          <w:p w14:paraId="0D8B060E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Publicação – Periódicos Científicos*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29740DD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6442F6B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7" w:type="pct"/>
            <w:shd w:val="clear" w:color="auto" w:fill="C6D9F1"/>
            <w:vAlign w:val="center"/>
          </w:tcPr>
          <w:p w14:paraId="7800E5D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14:paraId="02792AD7" w14:textId="77777777" w:rsidTr="009A55B6">
        <w:tc>
          <w:tcPr>
            <w:tcW w:w="2291" w:type="pct"/>
            <w:vAlign w:val="center"/>
          </w:tcPr>
          <w:p w14:paraId="634C042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A1</w:t>
            </w:r>
          </w:p>
        </w:tc>
        <w:tc>
          <w:tcPr>
            <w:tcW w:w="746" w:type="pct"/>
            <w:vAlign w:val="center"/>
          </w:tcPr>
          <w:p w14:paraId="7648B72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46" w:type="pct"/>
            <w:vAlign w:val="center"/>
          </w:tcPr>
          <w:p w14:paraId="5EA6D1E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vAlign w:val="center"/>
          </w:tcPr>
          <w:p w14:paraId="40CF14B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das duas primeiras páginas do artigo.</w:t>
            </w:r>
          </w:p>
          <w:p w14:paraId="635B424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0A1FF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color w:val="FF0000"/>
                <w:sz w:val="18"/>
                <w:szCs w:val="18"/>
              </w:rPr>
              <w:t>ATENÇÃO: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2437">
              <w:rPr>
                <w:rFonts w:ascii="Arial" w:hAnsi="Arial" w:cs="Arial"/>
                <w:sz w:val="18"/>
                <w:szCs w:val="18"/>
              </w:rPr>
              <w:t>eterminar UMA ÚNICA área da Capes na qual seus artigos deverão ser avaliados.</w:t>
            </w:r>
          </w:p>
        </w:tc>
      </w:tr>
      <w:tr w:rsidR="001E7BCC" w:rsidRPr="00062437" w14:paraId="3C1788AD" w14:textId="77777777" w:rsidTr="009A55B6">
        <w:tc>
          <w:tcPr>
            <w:tcW w:w="2291" w:type="pct"/>
            <w:vAlign w:val="center"/>
          </w:tcPr>
          <w:p w14:paraId="7D6D20F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A2</w:t>
            </w:r>
          </w:p>
        </w:tc>
        <w:tc>
          <w:tcPr>
            <w:tcW w:w="746" w:type="pct"/>
            <w:vAlign w:val="center"/>
          </w:tcPr>
          <w:p w14:paraId="5E97948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46" w:type="pct"/>
            <w:vAlign w:val="center"/>
          </w:tcPr>
          <w:p w14:paraId="7829F14E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14:paraId="7C1B3D9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3B709607" w14:textId="77777777" w:rsidTr="009A55B6">
        <w:tc>
          <w:tcPr>
            <w:tcW w:w="2291" w:type="pct"/>
            <w:vAlign w:val="center"/>
          </w:tcPr>
          <w:p w14:paraId="6DE32A30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B1</w:t>
            </w:r>
          </w:p>
        </w:tc>
        <w:tc>
          <w:tcPr>
            <w:tcW w:w="746" w:type="pct"/>
            <w:vAlign w:val="center"/>
          </w:tcPr>
          <w:p w14:paraId="3ED66F5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46" w:type="pct"/>
            <w:vAlign w:val="center"/>
          </w:tcPr>
          <w:p w14:paraId="437B53C6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14:paraId="6D49989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2490E54E" w14:textId="77777777" w:rsidTr="009A55B6">
        <w:tc>
          <w:tcPr>
            <w:tcW w:w="2291" w:type="pct"/>
            <w:vAlign w:val="center"/>
          </w:tcPr>
          <w:p w14:paraId="6938600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B2</w:t>
            </w:r>
          </w:p>
        </w:tc>
        <w:tc>
          <w:tcPr>
            <w:tcW w:w="746" w:type="pct"/>
            <w:vAlign w:val="center"/>
          </w:tcPr>
          <w:p w14:paraId="32C91CC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746" w:type="pct"/>
            <w:vAlign w:val="center"/>
          </w:tcPr>
          <w:p w14:paraId="6861BA2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14:paraId="082F95C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562B34F4" w14:textId="77777777" w:rsidTr="009A55B6">
        <w:tc>
          <w:tcPr>
            <w:tcW w:w="2291" w:type="pct"/>
            <w:vAlign w:val="center"/>
          </w:tcPr>
          <w:p w14:paraId="65B9B328" w14:textId="77777777" w:rsidR="001E7BCC" w:rsidRPr="00062437" w:rsidRDefault="001E7BCC" w:rsidP="009A5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B3</w:t>
            </w:r>
          </w:p>
        </w:tc>
        <w:tc>
          <w:tcPr>
            <w:tcW w:w="746" w:type="pct"/>
            <w:vAlign w:val="center"/>
          </w:tcPr>
          <w:p w14:paraId="201AECD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746" w:type="pct"/>
            <w:vAlign w:val="center"/>
          </w:tcPr>
          <w:p w14:paraId="43FD79E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14:paraId="6E3A85C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15C1FAC8" w14:textId="77777777" w:rsidTr="009A55B6">
        <w:tc>
          <w:tcPr>
            <w:tcW w:w="2291" w:type="pct"/>
            <w:vAlign w:val="center"/>
          </w:tcPr>
          <w:p w14:paraId="529B52A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B4</w:t>
            </w:r>
          </w:p>
        </w:tc>
        <w:tc>
          <w:tcPr>
            <w:tcW w:w="746" w:type="pct"/>
            <w:vAlign w:val="center"/>
          </w:tcPr>
          <w:p w14:paraId="2BBF8F1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746" w:type="pct"/>
            <w:vAlign w:val="center"/>
          </w:tcPr>
          <w:p w14:paraId="6EE2245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14:paraId="7498675B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37CB40BA" w14:textId="77777777" w:rsidTr="009A55B6">
        <w:tc>
          <w:tcPr>
            <w:tcW w:w="2291" w:type="pct"/>
            <w:vAlign w:val="center"/>
          </w:tcPr>
          <w:p w14:paraId="4DBE93B6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B5</w:t>
            </w:r>
          </w:p>
        </w:tc>
        <w:tc>
          <w:tcPr>
            <w:tcW w:w="746" w:type="pct"/>
            <w:vAlign w:val="center"/>
          </w:tcPr>
          <w:p w14:paraId="23358AC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46" w:type="pct"/>
            <w:vAlign w:val="center"/>
          </w:tcPr>
          <w:p w14:paraId="5819D01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14:paraId="71507CA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33E2FB91" w14:textId="77777777" w:rsidTr="009A55B6">
        <w:tc>
          <w:tcPr>
            <w:tcW w:w="2291" w:type="pct"/>
            <w:vAlign w:val="center"/>
          </w:tcPr>
          <w:p w14:paraId="0B7EF79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C</w:t>
            </w:r>
          </w:p>
        </w:tc>
        <w:tc>
          <w:tcPr>
            <w:tcW w:w="746" w:type="pct"/>
            <w:vAlign w:val="center"/>
          </w:tcPr>
          <w:p w14:paraId="20EE05E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46" w:type="pct"/>
            <w:vAlign w:val="center"/>
          </w:tcPr>
          <w:p w14:paraId="6665F7F0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14:paraId="70E59DC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726DFC83" w14:textId="77777777" w:rsidTr="009A55B6">
        <w:tc>
          <w:tcPr>
            <w:tcW w:w="3037" w:type="pct"/>
            <w:gridSpan w:val="2"/>
            <w:shd w:val="clear" w:color="auto" w:fill="C6D9F1"/>
            <w:vAlign w:val="center"/>
          </w:tcPr>
          <w:p w14:paraId="25D9B18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Grupo 1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2B7C8FA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C6D9F1"/>
            <w:vAlign w:val="center"/>
          </w:tcPr>
          <w:p w14:paraId="64A03DC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07D20E9" w14:textId="77777777"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sz w:val="18"/>
          <w:szCs w:val="18"/>
        </w:rPr>
        <w:t xml:space="preserve">*Anexar tabela com: nome da revista, ISSN, </w:t>
      </w:r>
      <w:proofErr w:type="spellStart"/>
      <w:r w:rsidRPr="00062437">
        <w:rPr>
          <w:rFonts w:ascii="Arial" w:hAnsi="Arial" w:cs="Arial"/>
          <w:sz w:val="18"/>
          <w:szCs w:val="18"/>
        </w:rPr>
        <w:t>Qualis</w:t>
      </w:r>
      <w:proofErr w:type="spellEnd"/>
      <w:r w:rsidRPr="00062437">
        <w:rPr>
          <w:rFonts w:ascii="Arial" w:hAnsi="Arial" w:cs="Arial"/>
          <w:sz w:val="18"/>
          <w:szCs w:val="18"/>
        </w:rPr>
        <w:t xml:space="preserve"> – Anexo 1.2</w:t>
      </w:r>
    </w:p>
    <w:p w14:paraId="5B642CBC" w14:textId="77777777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2D151AF1" w14:textId="77777777"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1381"/>
        <w:gridCol w:w="1407"/>
        <w:gridCol w:w="2261"/>
      </w:tblGrid>
      <w:tr w:rsidR="001E7BCC" w:rsidRPr="00062437" w14:paraId="0DBE1D7A" w14:textId="77777777" w:rsidTr="009A55B6">
        <w:tc>
          <w:tcPr>
            <w:tcW w:w="2298" w:type="pct"/>
            <w:shd w:val="clear" w:color="auto" w:fill="C6D9F1"/>
            <w:vAlign w:val="center"/>
          </w:tcPr>
          <w:p w14:paraId="1DB74B0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2:</w:t>
            </w:r>
          </w:p>
          <w:p w14:paraId="1BC6C76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739" w:type="pct"/>
            <w:shd w:val="clear" w:color="auto" w:fill="C6D9F1"/>
            <w:vAlign w:val="center"/>
          </w:tcPr>
          <w:p w14:paraId="33DB9AA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53" w:type="pct"/>
            <w:shd w:val="clear" w:color="auto" w:fill="C6D9F1"/>
            <w:vAlign w:val="center"/>
          </w:tcPr>
          <w:p w14:paraId="0AC98870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0" w:type="pct"/>
            <w:shd w:val="clear" w:color="auto" w:fill="C6D9F1"/>
            <w:vAlign w:val="center"/>
          </w:tcPr>
          <w:p w14:paraId="7083DCE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14:paraId="37AC78BD" w14:textId="77777777" w:rsidTr="009A55B6">
        <w:tc>
          <w:tcPr>
            <w:tcW w:w="2298" w:type="pct"/>
            <w:vAlign w:val="center"/>
          </w:tcPr>
          <w:p w14:paraId="517D948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chefe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14:paraId="59B7FC9F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3" w:type="pct"/>
            <w:vAlign w:val="center"/>
          </w:tcPr>
          <w:p w14:paraId="02634A1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vAlign w:val="center"/>
          </w:tcPr>
          <w:p w14:paraId="361DFE2B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Declaração da Editora ou ficha catalográfica da mesma.</w:t>
            </w:r>
          </w:p>
        </w:tc>
      </w:tr>
      <w:tr w:rsidR="001E7BCC" w:rsidRPr="00062437" w14:paraId="72C2222E" w14:textId="77777777" w:rsidTr="009A55B6">
        <w:tc>
          <w:tcPr>
            <w:tcW w:w="2298" w:type="pct"/>
            <w:vAlign w:val="center"/>
          </w:tcPr>
          <w:p w14:paraId="6EA0AF3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de área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14:paraId="256ED8E7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53" w:type="pct"/>
            <w:vAlign w:val="center"/>
          </w:tcPr>
          <w:p w14:paraId="2883DC9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vAlign w:val="center"/>
          </w:tcPr>
          <w:p w14:paraId="65B1D84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4712CA01" w14:textId="77777777" w:rsidTr="009A55B6">
        <w:tc>
          <w:tcPr>
            <w:tcW w:w="2298" w:type="pct"/>
            <w:vAlign w:val="center"/>
          </w:tcPr>
          <w:p w14:paraId="1CA6467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Organizador/a de livro técnico na área (com ISBN)</w:t>
            </w:r>
          </w:p>
        </w:tc>
        <w:tc>
          <w:tcPr>
            <w:tcW w:w="739" w:type="pct"/>
            <w:vAlign w:val="center"/>
          </w:tcPr>
          <w:p w14:paraId="31EABB9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53" w:type="pct"/>
            <w:vAlign w:val="center"/>
          </w:tcPr>
          <w:p w14:paraId="152C7B8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14:paraId="668CEAA6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ficha catalográfica.</w:t>
            </w:r>
          </w:p>
        </w:tc>
      </w:tr>
      <w:tr w:rsidR="001E7BCC" w:rsidRPr="00062437" w14:paraId="09AE6F2C" w14:textId="77777777" w:rsidTr="009A55B6">
        <w:tc>
          <w:tcPr>
            <w:tcW w:w="3037" w:type="pct"/>
            <w:gridSpan w:val="2"/>
            <w:shd w:val="clear" w:color="auto" w:fill="C6D9F1"/>
            <w:vAlign w:val="center"/>
          </w:tcPr>
          <w:p w14:paraId="36DC7130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2: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  <w:shd w:val="clear" w:color="auto" w:fill="C6D9F1"/>
            <w:vAlign w:val="center"/>
          </w:tcPr>
          <w:p w14:paraId="41EF1CB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C6D9F1"/>
            <w:vAlign w:val="center"/>
          </w:tcPr>
          <w:p w14:paraId="0D2CC5D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3EBA8F4" w14:textId="4A604E31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6BA47EDF" w14:textId="20A41F62" w:rsidR="0025213D" w:rsidRDefault="0025213D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5354BB82" w14:textId="74AA39F3" w:rsidR="0025213D" w:rsidRDefault="0025213D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417E034F" w14:textId="77777777" w:rsidR="0025213D" w:rsidRDefault="0025213D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02BD5470" w14:textId="77777777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637"/>
        <w:gridCol w:w="1172"/>
        <w:gridCol w:w="2254"/>
      </w:tblGrid>
      <w:tr w:rsidR="001E7BCC" w:rsidRPr="00062437" w14:paraId="60CE2A59" w14:textId="77777777" w:rsidTr="009A55B6">
        <w:tc>
          <w:tcPr>
            <w:tcW w:w="2291" w:type="pct"/>
            <w:shd w:val="clear" w:color="auto" w:fill="C6D9F1"/>
            <w:vAlign w:val="center"/>
          </w:tcPr>
          <w:p w14:paraId="345CFE3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lastRenderedPageBreak/>
              <w:t>Grupo 3:</w:t>
            </w:r>
          </w:p>
          <w:p w14:paraId="6E91604B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76" w:type="pct"/>
            <w:shd w:val="clear" w:color="auto" w:fill="C6D9F1"/>
            <w:vAlign w:val="center"/>
          </w:tcPr>
          <w:p w14:paraId="5A2805B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27" w:type="pct"/>
            <w:shd w:val="clear" w:color="auto" w:fill="C6D9F1"/>
            <w:vAlign w:val="center"/>
          </w:tcPr>
          <w:p w14:paraId="4C6F5F9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6" w:type="pct"/>
            <w:shd w:val="clear" w:color="auto" w:fill="C6D9F1"/>
            <w:vAlign w:val="center"/>
          </w:tcPr>
          <w:p w14:paraId="67B3339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14:paraId="0F301DB0" w14:textId="77777777" w:rsidTr="009A55B6">
        <w:tc>
          <w:tcPr>
            <w:tcW w:w="2291" w:type="pct"/>
            <w:vAlign w:val="center"/>
          </w:tcPr>
          <w:p w14:paraId="603B8F0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Livro completo (com ISBN)</w:t>
            </w:r>
          </w:p>
        </w:tc>
        <w:tc>
          <w:tcPr>
            <w:tcW w:w="876" w:type="pct"/>
            <w:vAlign w:val="center"/>
          </w:tcPr>
          <w:p w14:paraId="67EA81DD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7" w:type="pct"/>
            <w:vAlign w:val="center"/>
          </w:tcPr>
          <w:p w14:paraId="2A84ED5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 w:val="restart"/>
            <w:vAlign w:val="center"/>
          </w:tcPr>
          <w:p w14:paraId="48917486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primeira pág. do referido capitulo e ficha catalográfica.</w:t>
            </w:r>
          </w:p>
        </w:tc>
      </w:tr>
      <w:tr w:rsidR="001E7BCC" w:rsidRPr="00062437" w14:paraId="3961B732" w14:textId="77777777" w:rsidTr="009A55B6">
        <w:tc>
          <w:tcPr>
            <w:tcW w:w="2291" w:type="pct"/>
            <w:vAlign w:val="center"/>
          </w:tcPr>
          <w:p w14:paraId="43EF96B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Capítulo de livro, em que não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 enquadre como Organizador/a ou autor/a </w:t>
            </w:r>
            <w:r w:rsidRPr="00062437">
              <w:rPr>
                <w:rFonts w:ascii="Arial" w:hAnsi="Arial" w:cs="Arial"/>
                <w:bCs/>
                <w:sz w:val="18"/>
                <w:szCs w:val="18"/>
              </w:rPr>
              <w:t>(com ISBN)</w:t>
            </w:r>
          </w:p>
        </w:tc>
        <w:tc>
          <w:tcPr>
            <w:tcW w:w="876" w:type="pct"/>
            <w:vAlign w:val="center"/>
          </w:tcPr>
          <w:p w14:paraId="5975EA0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627" w:type="pct"/>
            <w:vAlign w:val="center"/>
          </w:tcPr>
          <w:p w14:paraId="1B9F2E6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/>
            <w:vAlign w:val="center"/>
          </w:tcPr>
          <w:p w14:paraId="44C44A4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4EFE3A53" w14:textId="77777777" w:rsidTr="009A55B6">
        <w:tc>
          <w:tcPr>
            <w:tcW w:w="3167" w:type="pct"/>
            <w:gridSpan w:val="2"/>
            <w:shd w:val="clear" w:color="auto" w:fill="C6D9F1"/>
            <w:vAlign w:val="center"/>
          </w:tcPr>
          <w:p w14:paraId="74BDBE3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3: </w:t>
            </w:r>
          </w:p>
        </w:tc>
        <w:tc>
          <w:tcPr>
            <w:tcW w:w="627" w:type="pct"/>
            <w:shd w:val="clear" w:color="auto" w:fill="C6D9F1"/>
            <w:vAlign w:val="center"/>
          </w:tcPr>
          <w:p w14:paraId="2E3862D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C6D9F1"/>
            <w:vAlign w:val="center"/>
          </w:tcPr>
          <w:p w14:paraId="4435620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A105A32" w14:textId="77777777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3060F40D" w14:textId="77777777" w:rsidR="001E7BCC" w:rsidRPr="00874D7F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376"/>
        <w:gridCol w:w="1420"/>
        <w:gridCol w:w="2250"/>
        <w:gridCol w:w="17"/>
      </w:tblGrid>
      <w:tr w:rsidR="001E7BCC" w:rsidRPr="00062437" w14:paraId="5D32E529" w14:textId="77777777" w:rsidTr="009A55B6">
        <w:trPr>
          <w:gridAfter w:val="1"/>
          <w:wAfter w:w="10" w:type="pct"/>
        </w:trPr>
        <w:tc>
          <w:tcPr>
            <w:tcW w:w="2291" w:type="pct"/>
            <w:shd w:val="clear" w:color="auto" w:fill="C6D9F1"/>
            <w:vAlign w:val="center"/>
          </w:tcPr>
          <w:p w14:paraId="127F5FEE" w14:textId="77777777"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4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B8FF2B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Notas Técnicas</w:t>
            </w:r>
          </w:p>
        </w:tc>
        <w:tc>
          <w:tcPr>
            <w:tcW w:w="736" w:type="pct"/>
            <w:shd w:val="clear" w:color="auto" w:fill="C6D9F1"/>
            <w:vAlign w:val="center"/>
          </w:tcPr>
          <w:p w14:paraId="1C5E6A36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6D1D616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4" w:type="pct"/>
            <w:shd w:val="clear" w:color="auto" w:fill="C6D9F1"/>
            <w:vAlign w:val="center"/>
          </w:tcPr>
          <w:p w14:paraId="1B2E605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14:paraId="7A203970" w14:textId="77777777" w:rsidTr="009A55B6">
        <w:tc>
          <w:tcPr>
            <w:tcW w:w="2291" w:type="pct"/>
            <w:vAlign w:val="center"/>
          </w:tcPr>
          <w:p w14:paraId="048E43E5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Autor em boletim, cadernos técnicos ou comunicados científicos</w:t>
            </w:r>
          </w:p>
        </w:tc>
        <w:tc>
          <w:tcPr>
            <w:tcW w:w="736" w:type="pct"/>
            <w:vAlign w:val="center"/>
          </w:tcPr>
          <w:p w14:paraId="60CF4E2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0" w:type="pct"/>
            <w:vAlign w:val="center"/>
          </w:tcPr>
          <w:p w14:paraId="0BF7181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vAlign w:val="center"/>
          </w:tcPr>
          <w:p w14:paraId="216350D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primeira página e indexação editorial.</w:t>
            </w:r>
          </w:p>
        </w:tc>
      </w:tr>
      <w:tr w:rsidR="001E7BCC" w:rsidRPr="00062437" w14:paraId="27FD4B2B" w14:textId="77777777" w:rsidTr="009A55B6">
        <w:tc>
          <w:tcPr>
            <w:tcW w:w="3027" w:type="pct"/>
            <w:gridSpan w:val="2"/>
            <w:shd w:val="clear" w:color="auto" w:fill="C6D9F1"/>
            <w:vAlign w:val="center"/>
          </w:tcPr>
          <w:p w14:paraId="414883E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4: </w:t>
            </w:r>
          </w:p>
        </w:tc>
        <w:tc>
          <w:tcPr>
            <w:tcW w:w="760" w:type="pct"/>
            <w:shd w:val="clear" w:color="auto" w:fill="C6D9F1"/>
            <w:vAlign w:val="center"/>
          </w:tcPr>
          <w:p w14:paraId="15F85B3B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shd w:val="clear" w:color="auto" w:fill="C6D9F1"/>
            <w:vAlign w:val="center"/>
          </w:tcPr>
          <w:p w14:paraId="73D0B00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3B396FA3" w14:textId="77777777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257C90D7" w14:textId="77777777"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1377"/>
        <w:gridCol w:w="1426"/>
        <w:gridCol w:w="2256"/>
      </w:tblGrid>
      <w:tr w:rsidR="001E7BCC" w:rsidRPr="00062437" w14:paraId="0EC06A61" w14:textId="77777777" w:rsidTr="009A55B6">
        <w:tc>
          <w:tcPr>
            <w:tcW w:w="2293" w:type="pct"/>
            <w:shd w:val="clear" w:color="auto" w:fill="C6D9F1"/>
            <w:vAlign w:val="center"/>
          </w:tcPr>
          <w:p w14:paraId="36CD4CA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5:</w:t>
            </w:r>
          </w:p>
          <w:p w14:paraId="7D02F750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Patentes</w:t>
            </w:r>
          </w:p>
        </w:tc>
        <w:tc>
          <w:tcPr>
            <w:tcW w:w="737" w:type="pct"/>
            <w:shd w:val="clear" w:color="auto" w:fill="C6D9F1"/>
            <w:vAlign w:val="center"/>
          </w:tcPr>
          <w:p w14:paraId="75D6A4EE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6D9F1"/>
            <w:vAlign w:val="center"/>
          </w:tcPr>
          <w:p w14:paraId="46823BD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8" w:type="pct"/>
            <w:shd w:val="clear" w:color="auto" w:fill="C6D9F1"/>
            <w:vAlign w:val="center"/>
          </w:tcPr>
          <w:p w14:paraId="0D3D966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14:paraId="39B6DC6E" w14:textId="77777777" w:rsidTr="009A55B6">
        <w:tc>
          <w:tcPr>
            <w:tcW w:w="2293" w:type="pct"/>
            <w:vAlign w:val="center"/>
          </w:tcPr>
          <w:p w14:paraId="06BDC71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Produtos, Processos e outros afins</w:t>
            </w:r>
          </w:p>
        </w:tc>
        <w:tc>
          <w:tcPr>
            <w:tcW w:w="737" w:type="pct"/>
            <w:vAlign w:val="center"/>
          </w:tcPr>
          <w:p w14:paraId="398C35AB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63" w:type="pct"/>
            <w:vAlign w:val="center"/>
          </w:tcPr>
          <w:p w14:paraId="52F3B950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14:paraId="6B1903E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Número da patente, emitida pelo INPI.</w:t>
            </w:r>
          </w:p>
        </w:tc>
      </w:tr>
      <w:tr w:rsidR="001E7BCC" w:rsidRPr="00062437" w14:paraId="52E868A5" w14:textId="77777777" w:rsidTr="009A55B6">
        <w:tc>
          <w:tcPr>
            <w:tcW w:w="2293" w:type="pct"/>
            <w:vAlign w:val="center"/>
          </w:tcPr>
          <w:p w14:paraId="37332E0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Depósito de patente, processos e outros afins</w:t>
            </w:r>
          </w:p>
        </w:tc>
        <w:tc>
          <w:tcPr>
            <w:tcW w:w="737" w:type="pct"/>
            <w:vAlign w:val="center"/>
          </w:tcPr>
          <w:p w14:paraId="4179494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63" w:type="pct"/>
            <w:vAlign w:val="center"/>
          </w:tcPr>
          <w:p w14:paraId="64FD5CB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14:paraId="66D9F71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Registro oficial da Patente, no período.</w:t>
            </w:r>
          </w:p>
        </w:tc>
      </w:tr>
      <w:tr w:rsidR="001E7BCC" w:rsidRPr="00062437" w14:paraId="784423B8" w14:textId="77777777" w:rsidTr="009A55B6">
        <w:tc>
          <w:tcPr>
            <w:tcW w:w="3029" w:type="pct"/>
            <w:gridSpan w:val="2"/>
            <w:shd w:val="clear" w:color="auto" w:fill="C6D9F1"/>
            <w:vAlign w:val="center"/>
          </w:tcPr>
          <w:p w14:paraId="39036C7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Total do Grupo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6D9F1"/>
            <w:vAlign w:val="center"/>
          </w:tcPr>
          <w:p w14:paraId="5365DC7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C6D9F1"/>
            <w:vAlign w:val="center"/>
          </w:tcPr>
          <w:p w14:paraId="05C8828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691B5043" w14:textId="77777777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57E31572" w14:textId="77777777"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1374"/>
        <w:gridCol w:w="1426"/>
        <w:gridCol w:w="2267"/>
      </w:tblGrid>
      <w:tr w:rsidR="001E7BCC" w:rsidRPr="00874D7F" w14:paraId="23486530" w14:textId="77777777" w:rsidTr="009A55B6">
        <w:tc>
          <w:tcPr>
            <w:tcW w:w="2289" w:type="pct"/>
            <w:shd w:val="clear" w:color="auto" w:fill="C6D9F1"/>
            <w:vAlign w:val="center"/>
          </w:tcPr>
          <w:p w14:paraId="3DBAA0F6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Grupo 6:</w:t>
            </w:r>
          </w:p>
          <w:p w14:paraId="3BBDE27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</w:tc>
        <w:tc>
          <w:tcPr>
            <w:tcW w:w="735" w:type="pct"/>
            <w:shd w:val="clear" w:color="auto" w:fill="C6D9F1"/>
            <w:vAlign w:val="center"/>
          </w:tcPr>
          <w:p w14:paraId="7EA50A86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6D9F1"/>
            <w:vAlign w:val="center"/>
          </w:tcPr>
          <w:p w14:paraId="1C91B217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3" w:type="pct"/>
            <w:shd w:val="clear" w:color="auto" w:fill="C6D9F1"/>
            <w:vAlign w:val="center"/>
          </w:tcPr>
          <w:p w14:paraId="1C69D621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14:paraId="038050F8" w14:textId="77777777" w:rsidTr="009A55B6">
        <w:tc>
          <w:tcPr>
            <w:tcW w:w="2289" w:type="pct"/>
            <w:vAlign w:val="center"/>
          </w:tcPr>
          <w:p w14:paraId="2B5EBAE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internacional</w:t>
            </w:r>
          </w:p>
        </w:tc>
        <w:tc>
          <w:tcPr>
            <w:tcW w:w="735" w:type="pct"/>
            <w:vAlign w:val="center"/>
          </w:tcPr>
          <w:p w14:paraId="6C3603CA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3" w:type="pct"/>
            <w:vAlign w:val="center"/>
          </w:tcPr>
          <w:p w14:paraId="6F3C5996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  <w:vAlign w:val="center"/>
          </w:tcPr>
          <w:p w14:paraId="7945BD6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do trabalho + capa dos anais do evento.</w:t>
            </w:r>
          </w:p>
        </w:tc>
      </w:tr>
      <w:tr w:rsidR="001E7BCC" w:rsidRPr="00874D7F" w14:paraId="57ABB8FF" w14:textId="77777777" w:rsidTr="009A55B6">
        <w:tc>
          <w:tcPr>
            <w:tcW w:w="2289" w:type="pct"/>
            <w:vAlign w:val="center"/>
          </w:tcPr>
          <w:p w14:paraId="6CAEFC41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nacional</w:t>
            </w:r>
          </w:p>
        </w:tc>
        <w:tc>
          <w:tcPr>
            <w:tcW w:w="735" w:type="pct"/>
            <w:vAlign w:val="center"/>
          </w:tcPr>
          <w:p w14:paraId="1010325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63" w:type="pct"/>
            <w:vAlign w:val="center"/>
          </w:tcPr>
          <w:p w14:paraId="5868F13A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14:paraId="4CFB16EF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14:paraId="7A0E35D3" w14:textId="77777777" w:rsidTr="009A55B6">
        <w:tc>
          <w:tcPr>
            <w:tcW w:w="2289" w:type="pct"/>
            <w:vAlign w:val="center"/>
          </w:tcPr>
          <w:p w14:paraId="71E4F73C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regional ou local</w:t>
            </w:r>
          </w:p>
        </w:tc>
        <w:tc>
          <w:tcPr>
            <w:tcW w:w="735" w:type="pct"/>
            <w:vAlign w:val="center"/>
          </w:tcPr>
          <w:p w14:paraId="77EDA883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3" w:type="pct"/>
            <w:vAlign w:val="center"/>
          </w:tcPr>
          <w:p w14:paraId="7366A33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14:paraId="438FADE0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14:paraId="31B76DAF" w14:textId="77777777" w:rsidTr="009A55B6">
        <w:tc>
          <w:tcPr>
            <w:tcW w:w="3024" w:type="pct"/>
            <w:gridSpan w:val="2"/>
            <w:shd w:val="clear" w:color="auto" w:fill="C6D9F1"/>
            <w:vAlign w:val="center"/>
          </w:tcPr>
          <w:p w14:paraId="0E33DC7C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Total do Grupo 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6D9F1"/>
            <w:vAlign w:val="center"/>
          </w:tcPr>
          <w:p w14:paraId="769E4C3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pct"/>
            <w:shd w:val="clear" w:color="auto" w:fill="C6D9F1"/>
            <w:vAlign w:val="center"/>
          </w:tcPr>
          <w:p w14:paraId="31DE217C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64F7B208" w14:textId="77777777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0D75C67C" w14:textId="77777777"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342"/>
        <w:gridCol w:w="34"/>
        <w:gridCol w:w="1508"/>
        <w:gridCol w:w="2129"/>
        <w:gridCol w:w="26"/>
      </w:tblGrid>
      <w:tr w:rsidR="001E7BCC" w:rsidRPr="00874D7F" w14:paraId="405A0189" w14:textId="77777777" w:rsidTr="009A55B6">
        <w:trPr>
          <w:gridAfter w:val="1"/>
          <w:wAfter w:w="14" w:type="pct"/>
        </w:trPr>
        <w:tc>
          <w:tcPr>
            <w:tcW w:w="2297" w:type="pct"/>
            <w:shd w:val="clear" w:color="auto" w:fill="C6D9F1"/>
            <w:vAlign w:val="center"/>
          </w:tcPr>
          <w:p w14:paraId="7A4C33E6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Grupo 7:</w:t>
            </w:r>
          </w:p>
          <w:p w14:paraId="586FE8E0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720" w:type="pct"/>
            <w:shd w:val="clear" w:color="auto" w:fill="C6D9F1"/>
            <w:vAlign w:val="center"/>
          </w:tcPr>
          <w:p w14:paraId="5845CFFC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827" w:type="pct"/>
            <w:gridSpan w:val="2"/>
            <w:shd w:val="clear" w:color="auto" w:fill="C6D9F1"/>
            <w:vAlign w:val="center"/>
          </w:tcPr>
          <w:p w14:paraId="0948E4FF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shd w:val="clear" w:color="auto" w:fill="C6D9F1"/>
            <w:vAlign w:val="center"/>
          </w:tcPr>
          <w:p w14:paraId="4C85B41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14:paraId="438E9461" w14:textId="77777777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14:paraId="57F9CD4B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720" w:type="pct"/>
            <w:vAlign w:val="center"/>
          </w:tcPr>
          <w:p w14:paraId="25459EFF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27" w:type="pct"/>
            <w:gridSpan w:val="2"/>
            <w:vAlign w:val="center"/>
          </w:tcPr>
          <w:p w14:paraId="7AF173ED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14:paraId="1BF93C64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1E7BCC" w:rsidRPr="00874D7F" w14:paraId="42399407" w14:textId="77777777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14:paraId="4FDF3517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20" w:type="pct"/>
            <w:vAlign w:val="center"/>
          </w:tcPr>
          <w:p w14:paraId="410483C1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27" w:type="pct"/>
            <w:gridSpan w:val="2"/>
            <w:vAlign w:val="center"/>
          </w:tcPr>
          <w:p w14:paraId="653F5921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14:paraId="4A4B34E8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14:paraId="402B1446" w14:textId="77777777" w:rsidTr="009A55B6">
        <w:trPr>
          <w:gridAfter w:val="1"/>
          <w:wAfter w:w="14" w:type="pct"/>
        </w:trPr>
        <w:tc>
          <w:tcPr>
            <w:tcW w:w="3017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5F0B207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7: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DEA7614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C0DEAA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BCC" w:rsidRPr="00874D7F" w14:paraId="253E2BC6" w14:textId="77777777" w:rsidTr="009A55B6">
        <w:trPr>
          <w:gridAfter w:val="1"/>
          <w:wAfter w:w="14" w:type="pct"/>
        </w:trPr>
        <w:tc>
          <w:tcPr>
            <w:tcW w:w="4986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B58637" w14:textId="1A51B40F" w:rsidR="001E7BCC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756C6E" w14:textId="72CD8EA6" w:rsidR="0025213D" w:rsidRDefault="0025213D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E67C93" w14:textId="77777777" w:rsidR="0025213D" w:rsidRDefault="0025213D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EABC15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14:paraId="56E3E805" w14:textId="77777777" w:rsidTr="009A55B6">
        <w:trPr>
          <w:gridAfter w:val="1"/>
          <w:wAfter w:w="14" w:type="pct"/>
        </w:trPr>
        <w:tc>
          <w:tcPr>
            <w:tcW w:w="2297" w:type="pct"/>
            <w:shd w:val="clear" w:color="auto" w:fill="C6D9F1"/>
            <w:vAlign w:val="center"/>
          </w:tcPr>
          <w:p w14:paraId="5D2222F9" w14:textId="77777777"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Grupo 8:</w:t>
            </w:r>
          </w:p>
          <w:p w14:paraId="01A4855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interno e cadastrado na PROPPG</w:t>
            </w:r>
          </w:p>
        </w:tc>
        <w:tc>
          <w:tcPr>
            <w:tcW w:w="738" w:type="pct"/>
            <w:gridSpan w:val="2"/>
            <w:shd w:val="clear" w:color="auto" w:fill="C6D9F1"/>
            <w:vAlign w:val="center"/>
          </w:tcPr>
          <w:p w14:paraId="1F9C677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809" w:type="pct"/>
            <w:shd w:val="clear" w:color="auto" w:fill="C6D9F1"/>
            <w:vAlign w:val="center"/>
          </w:tcPr>
          <w:p w14:paraId="4E3A5304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shd w:val="clear" w:color="auto" w:fill="C6D9F1"/>
            <w:vAlign w:val="center"/>
          </w:tcPr>
          <w:p w14:paraId="2E8F9F6D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14:paraId="1F2EDDDB" w14:textId="77777777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14:paraId="0048F657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738" w:type="pct"/>
            <w:gridSpan w:val="2"/>
            <w:vAlign w:val="center"/>
          </w:tcPr>
          <w:p w14:paraId="0A1F1803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09" w:type="pct"/>
            <w:vAlign w:val="center"/>
          </w:tcPr>
          <w:p w14:paraId="65E8EB9A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14:paraId="33A36A3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1E7BCC" w:rsidRPr="00874D7F" w14:paraId="1DE7E378" w14:textId="77777777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14:paraId="6401E988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38" w:type="pct"/>
            <w:gridSpan w:val="2"/>
            <w:vAlign w:val="center"/>
          </w:tcPr>
          <w:p w14:paraId="3868F17B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09" w:type="pct"/>
            <w:vAlign w:val="center"/>
          </w:tcPr>
          <w:p w14:paraId="2D04C4D1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14:paraId="2AFF4431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14:paraId="7E535FE2" w14:textId="77777777" w:rsidTr="009A55B6">
        <w:tc>
          <w:tcPr>
            <w:tcW w:w="3035" w:type="pct"/>
            <w:gridSpan w:val="3"/>
            <w:shd w:val="clear" w:color="auto" w:fill="C6D9F1"/>
            <w:vAlign w:val="center"/>
          </w:tcPr>
          <w:p w14:paraId="640E3A00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Total do Grupo 8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(Limite de pontuação: 3 pontos)</w:t>
            </w:r>
          </w:p>
        </w:tc>
        <w:tc>
          <w:tcPr>
            <w:tcW w:w="809" w:type="pct"/>
            <w:shd w:val="clear" w:color="auto" w:fill="C6D9F1"/>
            <w:vAlign w:val="center"/>
          </w:tcPr>
          <w:p w14:paraId="10D3EFD0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shd w:val="clear" w:color="auto" w:fill="C6D9F1"/>
            <w:vAlign w:val="center"/>
          </w:tcPr>
          <w:p w14:paraId="2DA3C1ED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5F92698B" w14:textId="77777777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14:paraId="0EE7F0DC" w14:textId="77777777"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1499"/>
        <w:gridCol w:w="1297"/>
        <w:gridCol w:w="2245"/>
      </w:tblGrid>
      <w:tr w:rsidR="001E7BCC" w:rsidRPr="00874D7F" w14:paraId="411698C7" w14:textId="77777777" w:rsidTr="009A55B6">
        <w:trPr>
          <w:trHeight w:val="311"/>
        </w:trPr>
        <w:tc>
          <w:tcPr>
            <w:tcW w:w="2303" w:type="pct"/>
            <w:shd w:val="clear" w:color="auto" w:fill="C6D9F1"/>
            <w:vAlign w:val="center"/>
          </w:tcPr>
          <w:p w14:paraId="730FE8F5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Grupo 9:</w:t>
            </w:r>
          </w:p>
          <w:p w14:paraId="4468F25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Formação de Recursos Humanos</w:t>
            </w:r>
          </w:p>
        </w:tc>
        <w:tc>
          <w:tcPr>
            <w:tcW w:w="801" w:type="pct"/>
            <w:shd w:val="clear" w:color="auto" w:fill="C6D9F1"/>
            <w:vAlign w:val="center"/>
          </w:tcPr>
          <w:p w14:paraId="0924FC40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94" w:type="pct"/>
            <w:shd w:val="clear" w:color="auto" w:fill="C6D9F1"/>
            <w:vAlign w:val="center"/>
          </w:tcPr>
          <w:p w14:paraId="6AEDC92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2" w:type="pct"/>
            <w:shd w:val="clear" w:color="auto" w:fill="C6D9F1"/>
            <w:vAlign w:val="center"/>
          </w:tcPr>
          <w:p w14:paraId="3F4B26A7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14:paraId="62073BFC" w14:textId="77777777" w:rsidTr="009A55B6">
        <w:trPr>
          <w:trHeight w:val="310"/>
        </w:trPr>
        <w:tc>
          <w:tcPr>
            <w:tcW w:w="2303" w:type="pct"/>
            <w:vAlign w:val="center"/>
          </w:tcPr>
          <w:p w14:paraId="1AEFE868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doutorado</w:t>
            </w:r>
          </w:p>
        </w:tc>
        <w:tc>
          <w:tcPr>
            <w:tcW w:w="801" w:type="pct"/>
            <w:vAlign w:val="center"/>
          </w:tcPr>
          <w:p w14:paraId="00B396A8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694" w:type="pct"/>
            <w:vAlign w:val="center"/>
          </w:tcPr>
          <w:p w14:paraId="04A75957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14:paraId="231B1BD3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1E7BCC" w:rsidRPr="00874D7F" w14:paraId="7ECE2A0D" w14:textId="77777777" w:rsidTr="009A55B6">
        <w:trPr>
          <w:trHeight w:val="310"/>
        </w:trPr>
        <w:tc>
          <w:tcPr>
            <w:tcW w:w="2303" w:type="pct"/>
            <w:vAlign w:val="center"/>
          </w:tcPr>
          <w:p w14:paraId="4A95144A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mestrado</w:t>
            </w:r>
          </w:p>
        </w:tc>
        <w:tc>
          <w:tcPr>
            <w:tcW w:w="801" w:type="pct"/>
            <w:vAlign w:val="center"/>
          </w:tcPr>
          <w:p w14:paraId="54384608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694" w:type="pct"/>
            <w:vAlign w:val="center"/>
          </w:tcPr>
          <w:p w14:paraId="0DE3710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14:paraId="697313D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14:paraId="0F9D008E" w14:textId="77777777" w:rsidTr="009A55B6">
        <w:trPr>
          <w:trHeight w:val="310"/>
        </w:trPr>
        <w:tc>
          <w:tcPr>
            <w:tcW w:w="2303" w:type="pct"/>
            <w:vAlign w:val="center"/>
          </w:tcPr>
          <w:p w14:paraId="46301EF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Orientação concluída de aluno de especialização </w:t>
            </w:r>
            <w:r w:rsidRPr="00874D7F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</w:p>
        </w:tc>
        <w:tc>
          <w:tcPr>
            <w:tcW w:w="801" w:type="pct"/>
            <w:vAlign w:val="center"/>
          </w:tcPr>
          <w:p w14:paraId="3F20FFD0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14:paraId="7002A1BB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14:paraId="3003749A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14:paraId="3E92EBAE" w14:textId="77777777" w:rsidTr="009A55B6">
        <w:trPr>
          <w:trHeight w:val="310"/>
        </w:trPr>
        <w:tc>
          <w:tcPr>
            <w:tcW w:w="2303" w:type="pct"/>
            <w:vAlign w:val="center"/>
          </w:tcPr>
          <w:p w14:paraId="152AFB70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plano de trabalho de Iniciação Científica (PIBIC, PICI, PIVIC ou PIBITI)</w:t>
            </w:r>
          </w:p>
        </w:tc>
        <w:tc>
          <w:tcPr>
            <w:tcW w:w="801" w:type="pct"/>
            <w:vAlign w:val="center"/>
          </w:tcPr>
          <w:p w14:paraId="2CFCC5D7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14:paraId="783E8DE3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12D633E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de apresentação no SEMIC.</w:t>
            </w:r>
          </w:p>
        </w:tc>
      </w:tr>
      <w:tr w:rsidR="001E7BCC" w:rsidRPr="00874D7F" w14:paraId="2A8DACD9" w14:textId="77777777" w:rsidTr="009A55B6">
        <w:trPr>
          <w:trHeight w:val="483"/>
        </w:trPr>
        <w:tc>
          <w:tcPr>
            <w:tcW w:w="2303" w:type="pct"/>
            <w:vAlign w:val="center"/>
          </w:tcPr>
          <w:p w14:paraId="2568513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Orientação concluída de Trabalho de Conclusão de Curso (TCC)</w:t>
            </w:r>
          </w:p>
        </w:tc>
        <w:tc>
          <w:tcPr>
            <w:tcW w:w="801" w:type="pct"/>
            <w:vAlign w:val="center"/>
          </w:tcPr>
          <w:p w14:paraId="2E00B77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94" w:type="pct"/>
            <w:vAlign w:val="center"/>
          </w:tcPr>
          <w:p w14:paraId="6C8B6689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14:paraId="3AE97DD8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da ata de defesa ou página de aprovação.</w:t>
            </w:r>
          </w:p>
        </w:tc>
      </w:tr>
      <w:tr w:rsidR="001E7BCC" w:rsidRPr="00874D7F" w14:paraId="05268ED0" w14:textId="77777777" w:rsidTr="009A55B6">
        <w:trPr>
          <w:trHeight w:val="310"/>
        </w:trPr>
        <w:tc>
          <w:tcPr>
            <w:tcW w:w="2303" w:type="pct"/>
            <w:vAlign w:val="center"/>
          </w:tcPr>
          <w:p w14:paraId="182CD175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doutorado</w:t>
            </w:r>
          </w:p>
        </w:tc>
        <w:tc>
          <w:tcPr>
            <w:tcW w:w="801" w:type="pct"/>
            <w:vAlign w:val="center"/>
          </w:tcPr>
          <w:p w14:paraId="0A6C3A11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694" w:type="pct"/>
            <w:vAlign w:val="center"/>
          </w:tcPr>
          <w:p w14:paraId="74FC595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14:paraId="0FFD5806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1E7BCC" w:rsidRPr="00874D7F" w14:paraId="5E0FFED5" w14:textId="77777777" w:rsidTr="009A55B6">
        <w:trPr>
          <w:trHeight w:val="310"/>
        </w:trPr>
        <w:tc>
          <w:tcPr>
            <w:tcW w:w="2303" w:type="pct"/>
            <w:vAlign w:val="center"/>
          </w:tcPr>
          <w:p w14:paraId="3341709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mestrado</w:t>
            </w:r>
          </w:p>
        </w:tc>
        <w:tc>
          <w:tcPr>
            <w:tcW w:w="801" w:type="pct"/>
            <w:vAlign w:val="center"/>
          </w:tcPr>
          <w:p w14:paraId="708A39EF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14:paraId="01DD6C2E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14:paraId="268BD8FC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14:paraId="33578DB4" w14:textId="77777777" w:rsidTr="009A55B6">
        <w:tc>
          <w:tcPr>
            <w:tcW w:w="3105" w:type="pct"/>
            <w:gridSpan w:val="2"/>
            <w:shd w:val="clear" w:color="auto" w:fill="C6D9F1"/>
            <w:vAlign w:val="center"/>
          </w:tcPr>
          <w:p w14:paraId="26B0269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9: </w:t>
            </w:r>
          </w:p>
        </w:tc>
        <w:tc>
          <w:tcPr>
            <w:tcW w:w="694" w:type="pct"/>
            <w:shd w:val="clear" w:color="auto" w:fill="C6D9F1"/>
            <w:vAlign w:val="center"/>
          </w:tcPr>
          <w:p w14:paraId="4EC465D0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C6D9F1"/>
            <w:vAlign w:val="center"/>
          </w:tcPr>
          <w:p w14:paraId="5F82ADEF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40E4111A" w14:textId="77777777"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3"/>
        <w:gridCol w:w="1602"/>
      </w:tblGrid>
      <w:tr w:rsidR="001E7BCC" w:rsidRPr="00062437" w14:paraId="7330EDEE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70DCB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CF991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</w:tr>
      <w:tr w:rsidR="001E7BCC" w:rsidRPr="00062437" w14:paraId="593D3DCF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6E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Grupo 1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87E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045A5AAA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055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2: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BDF6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5ABA55A1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C80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3: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9B9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2A5AF1FE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EBA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 4: Notas Técnicas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9AF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30DCAB73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707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Grupo 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 Patentes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90B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355343B3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34FE" w14:textId="77777777"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Grupo 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  <w:p w14:paraId="48BFC26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130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46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56F6B656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0A9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7: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1A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1D4A56D4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12F" w14:textId="77777777"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Grupo 8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Projeto de pesquisa interno e cadastrado na PROPPG</w:t>
            </w:r>
          </w:p>
          <w:p w14:paraId="7EDA802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3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71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4C30EADC" w14:textId="7777777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CBB2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Total do Grupo 9: Formação de Recursos Humanos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CD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14:paraId="0AD6662E" w14:textId="77777777" w:rsidTr="009A55B6">
        <w:trPr>
          <w:trHeight w:val="310"/>
        </w:trPr>
        <w:tc>
          <w:tcPr>
            <w:tcW w:w="4143" w:type="pct"/>
            <w:shd w:val="clear" w:color="auto" w:fill="C6D9F1"/>
            <w:vAlign w:val="center"/>
          </w:tcPr>
          <w:p w14:paraId="0BAEE573" w14:textId="77777777"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caps/>
                <w:sz w:val="18"/>
                <w:szCs w:val="18"/>
              </w:rPr>
              <w:t>Pontuação total</w:t>
            </w:r>
          </w:p>
        </w:tc>
        <w:tc>
          <w:tcPr>
            <w:tcW w:w="857" w:type="pct"/>
            <w:shd w:val="clear" w:color="auto" w:fill="C6D9F1"/>
            <w:vAlign w:val="center"/>
          </w:tcPr>
          <w:p w14:paraId="4FA512F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1AA643" w14:textId="77777777" w:rsidR="001E7BCC" w:rsidRPr="00062437" w:rsidRDefault="001E7BCC" w:rsidP="001E7BCC">
      <w:pPr>
        <w:pStyle w:val="Textodecomentrio"/>
        <w:spacing w:before="40" w:after="40"/>
        <w:rPr>
          <w:rFonts w:ascii="Arial" w:hAnsi="Arial" w:cs="Arial"/>
          <w:b/>
          <w:sz w:val="18"/>
          <w:szCs w:val="18"/>
        </w:rPr>
      </w:pPr>
      <w:r w:rsidRPr="00062437">
        <w:rPr>
          <w:rFonts w:ascii="Arial" w:hAnsi="Arial" w:cs="Arial"/>
          <w:b/>
          <w:sz w:val="18"/>
          <w:szCs w:val="18"/>
        </w:rPr>
        <w:t xml:space="preserve">OBS. 1: Essa planilha deverá ser anexada juntamente à documentação obrigatória para inscrição do/a </w:t>
      </w:r>
      <w:r>
        <w:rPr>
          <w:rFonts w:ascii="Arial" w:hAnsi="Arial" w:cs="Arial"/>
          <w:b/>
          <w:sz w:val="18"/>
          <w:szCs w:val="18"/>
        </w:rPr>
        <w:t>líder do grupo de pesquisa</w:t>
      </w:r>
      <w:r w:rsidRPr="00062437">
        <w:rPr>
          <w:rFonts w:ascii="Arial" w:hAnsi="Arial" w:cs="Arial"/>
          <w:b/>
          <w:sz w:val="18"/>
          <w:szCs w:val="18"/>
        </w:rPr>
        <w:t>.</w:t>
      </w:r>
    </w:p>
    <w:p w14:paraId="3F6930FB" w14:textId="660823F7"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Cs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OBS. 2: Não é necessário anexar a documentação comprobatória de currículo por ocasião da inscrição no </w:t>
      </w:r>
      <w:r>
        <w:rPr>
          <w:rFonts w:ascii="Arial" w:hAnsi="Arial" w:cs="Arial"/>
          <w:b/>
          <w:bCs/>
          <w:sz w:val="18"/>
          <w:szCs w:val="18"/>
        </w:rPr>
        <w:t>edital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. A documentação comprobatória especificada na planilha para as demais produções apenas exemplifica o atendimento de qualquer </w:t>
      </w:r>
      <w:r>
        <w:rPr>
          <w:rFonts w:ascii="Arial" w:hAnsi="Arial" w:cs="Arial"/>
          <w:b/>
          <w:bCs/>
          <w:sz w:val="18"/>
          <w:szCs w:val="18"/>
        </w:rPr>
        <w:t>solicitação a ser efetuada pel</w:t>
      </w:r>
      <w:r w:rsidR="002E3F05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 PROPPG</w:t>
      </w:r>
      <w:r w:rsidRPr="00062437">
        <w:rPr>
          <w:rFonts w:ascii="Arial" w:hAnsi="Arial" w:cs="Arial"/>
          <w:bCs/>
          <w:sz w:val="18"/>
          <w:szCs w:val="18"/>
        </w:rPr>
        <w:t>.</w:t>
      </w:r>
    </w:p>
    <w:p w14:paraId="4188E274" w14:textId="77777777" w:rsidR="001E7BCC" w:rsidRDefault="001E7BCC" w:rsidP="001E7BCC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B8B1416" w14:textId="77777777" w:rsidR="0025213D" w:rsidRDefault="0025213D" w:rsidP="001E7BCC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534189" w14:textId="77777777" w:rsidR="0025213D" w:rsidRDefault="0025213D" w:rsidP="001E7BCC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644ABE" w14:textId="518E7CB6" w:rsidR="001E7BCC" w:rsidRPr="00062437" w:rsidRDefault="001E7BCC" w:rsidP="001E7BCC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lastRenderedPageBreak/>
        <w:t>ANEXO 1.2 – DADOS DOS PERIÓDICOS CIENTÍFICOS</w:t>
      </w:r>
    </w:p>
    <w:p w14:paraId="11942342" w14:textId="77777777"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267"/>
      </w:tblGrid>
      <w:tr w:rsidR="001E7BCC" w:rsidRPr="00062437" w14:paraId="5E784C6A" w14:textId="77777777" w:rsidTr="009A55B6">
        <w:tc>
          <w:tcPr>
            <w:tcW w:w="3019" w:type="dxa"/>
            <w:shd w:val="clear" w:color="auto" w:fill="auto"/>
          </w:tcPr>
          <w:p w14:paraId="7B195258" w14:textId="30CE077C" w:rsidR="001E7BCC" w:rsidRPr="00062437" w:rsidRDefault="001E7BCC" w:rsidP="0025213D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 (a) ou Pesquisador (a)</w:t>
            </w:r>
            <w:r w:rsidR="002521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responsável pela proposta</w:t>
            </w:r>
          </w:p>
        </w:tc>
        <w:tc>
          <w:tcPr>
            <w:tcW w:w="6444" w:type="dxa"/>
            <w:shd w:val="clear" w:color="auto" w:fill="auto"/>
          </w:tcPr>
          <w:p w14:paraId="1579031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6B9CFDEF" w14:textId="77777777" w:rsidTr="009A55B6">
        <w:tc>
          <w:tcPr>
            <w:tcW w:w="3019" w:type="dxa"/>
            <w:shd w:val="clear" w:color="auto" w:fill="auto"/>
          </w:tcPr>
          <w:p w14:paraId="48186E2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444" w:type="dxa"/>
            <w:shd w:val="clear" w:color="auto" w:fill="auto"/>
          </w:tcPr>
          <w:p w14:paraId="6C469A5E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6E86090B" w14:textId="77777777" w:rsidTr="009A55B6">
        <w:tc>
          <w:tcPr>
            <w:tcW w:w="3019" w:type="dxa"/>
            <w:shd w:val="clear" w:color="auto" w:fill="auto"/>
          </w:tcPr>
          <w:p w14:paraId="00C6A85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444" w:type="dxa"/>
            <w:shd w:val="clear" w:color="auto" w:fill="auto"/>
          </w:tcPr>
          <w:p w14:paraId="60350EC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6E2B83F2" w14:textId="77777777" w:rsidTr="009A55B6">
        <w:tc>
          <w:tcPr>
            <w:tcW w:w="3019" w:type="dxa"/>
            <w:shd w:val="clear" w:color="auto" w:fill="auto"/>
          </w:tcPr>
          <w:p w14:paraId="2715DB3E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Matrícula SIAPE</w:t>
            </w:r>
          </w:p>
        </w:tc>
        <w:tc>
          <w:tcPr>
            <w:tcW w:w="6444" w:type="dxa"/>
            <w:shd w:val="clear" w:color="auto" w:fill="auto"/>
          </w:tcPr>
          <w:p w14:paraId="0C8890E6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45390AC2" w14:textId="77777777" w:rsidTr="009A55B6">
        <w:tc>
          <w:tcPr>
            <w:tcW w:w="3019" w:type="dxa"/>
            <w:shd w:val="clear" w:color="auto" w:fill="auto"/>
          </w:tcPr>
          <w:p w14:paraId="1671C43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6444" w:type="dxa"/>
            <w:shd w:val="clear" w:color="auto" w:fill="auto"/>
          </w:tcPr>
          <w:p w14:paraId="2580473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14:paraId="4A76B5C7" w14:textId="77777777" w:rsidTr="009A55B6">
        <w:tc>
          <w:tcPr>
            <w:tcW w:w="3019" w:type="dxa"/>
            <w:shd w:val="clear" w:color="auto" w:fill="auto"/>
          </w:tcPr>
          <w:p w14:paraId="385E7F08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6444" w:type="dxa"/>
            <w:shd w:val="clear" w:color="auto" w:fill="auto"/>
          </w:tcPr>
          <w:p w14:paraId="1C3C257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72861D1" w14:textId="77777777"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733D768C" w14:textId="77777777"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3"/>
        <w:gridCol w:w="1865"/>
      </w:tblGrid>
      <w:tr w:rsidR="001E7BCC" w:rsidRPr="00062437" w14:paraId="65455263" w14:textId="77777777" w:rsidTr="009A55B6">
        <w:trPr>
          <w:jc w:val="center"/>
        </w:trPr>
        <w:tc>
          <w:tcPr>
            <w:tcW w:w="6204" w:type="dxa"/>
            <w:shd w:val="clear" w:color="auto" w:fill="C6D9F1"/>
            <w:vAlign w:val="center"/>
          </w:tcPr>
          <w:p w14:paraId="17F9E11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Nome do periódico</w:t>
            </w:r>
          </w:p>
        </w:tc>
        <w:tc>
          <w:tcPr>
            <w:tcW w:w="1843" w:type="dxa"/>
            <w:shd w:val="clear" w:color="auto" w:fill="C6D9F1"/>
            <w:vAlign w:val="center"/>
          </w:tcPr>
          <w:p w14:paraId="683C9ECB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ISSN</w:t>
            </w:r>
          </w:p>
        </w:tc>
        <w:tc>
          <w:tcPr>
            <w:tcW w:w="1865" w:type="dxa"/>
            <w:shd w:val="clear" w:color="auto" w:fill="C6D9F1"/>
            <w:vAlign w:val="center"/>
          </w:tcPr>
          <w:p w14:paraId="78A4CC7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QUALIS</w:t>
            </w:r>
          </w:p>
        </w:tc>
      </w:tr>
      <w:tr w:rsidR="001E7BCC" w:rsidRPr="00062437" w14:paraId="5C6E0313" w14:textId="77777777" w:rsidTr="009A55B6">
        <w:trPr>
          <w:jc w:val="center"/>
        </w:trPr>
        <w:tc>
          <w:tcPr>
            <w:tcW w:w="6204" w:type="dxa"/>
            <w:vAlign w:val="center"/>
          </w:tcPr>
          <w:p w14:paraId="2F7699B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3F42E6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79A57B0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14:paraId="2541A61F" w14:textId="77777777" w:rsidTr="009A55B6">
        <w:trPr>
          <w:jc w:val="center"/>
        </w:trPr>
        <w:tc>
          <w:tcPr>
            <w:tcW w:w="6204" w:type="dxa"/>
            <w:vAlign w:val="center"/>
          </w:tcPr>
          <w:p w14:paraId="0378E50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F6A09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437CC94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14:paraId="70643C00" w14:textId="77777777" w:rsidTr="009A55B6">
        <w:trPr>
          <w:jc w:val="center"/>
        </w:trPr>
        <w:tc>
          <w:tcPr>
            <w:tcW w:w="6204" w:type="dxa"/>
            <w:vAlign w:val="center"/>
          </w:tcPr>
          <w:p w14:paraId="628EAF21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E163D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FC05405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14:paraId="5DBA3F30" w14:textId="77777777" w:rsidTr="009A55B6">
        <w:trPr>
          <w:jc w:val="center"/>
        </w:trPr>
        <w:tc>
          <w:tcPr>
            <w:tcW w:w="6204" w:type="dxa"/>
            <w:vAlign w:val="center"/>
          </w:tcPr>
          <w:p w14:paraId="505EB35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12639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4882D1DF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14:paraId="437B775B" w14:textId="77777777" w:rsidTr="009A55B6">
        <w:trPr>
          <w:jc w:val="center"/>
        </w:trPr>
        <w:tc>
          <w:tcPr>
            <w:tcW w:w="6204" w:type="dxa"/>
            <w:vAlign w:val="center"/>
          </w:tcPr>
          <w:p w14:paraId="4D16F2D9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6F4394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3B8048F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14:paraId="2598B669" w14:textId="77777777" w:rsidTr="009A55B6">
        <w:trPr>
          <w:jc w:val="center"/>
        </w:trPr>
        <w:tc>
          <w:tcPr>
            <w:tcW w:w="6204" w:type="dxa"/>
            <w:vAlign w:val="center"/>
          </w:tcPr>
          <w:p w14:paraId="729EB92B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32A207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077EC6AE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14:paraId="4925FBDF" w14:textId="77777777" w:rsidTr="009A55B6">
        <w:trPr>
          <w:jc w:val="center"/>
        </w:trPr>
        <w:tc>
          <w:tcPr>
            <w:tcW w:w="6204" w:type="dxa"/>
            <w:vAlign w:val="center"/>
          </w:tcPr>
          <w:p w14:paraId="6E9AB2A2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C3DE8C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83D77B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14:paraId="3D118C76" w14:textId="77777777" w:rsidTr="009A55B6">
        <w:trPr>
          <w:jc w:val="center"/>
        </w:trPr>
        <w:tc>
          <w:tcPr>
            <w:tcW w:w="6204" w:type="dxa"/>
            <w:vAlign w:val="center"/>
          </w:tcPr>
          <w:p w14:paraId="513C7ECA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8D8F0FD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5A1D913" w14:textId="77777777"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65466D8C" w14:textId="77777777" w:rsidR="001E7BCC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E5762A" w14:textId="77777777" w:rsidR="001E7BCC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D96B44" w14:textId="554AE33E" w:rsidR="0025213D" w:rsidRDefault="0025213D" w:rsidP="00890B7B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25213D" w:rsidSect="001E7BCC">
      <w:headerReference w:type="default" r:id="rId7"/>
      <w:pgSz w:w="11907" w:h="16840" w:code="9"/>
      <w:pgMar w:top="1134" w:right="1134" w:bottom="1702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576AF" w14:textId="77777777" w:rsidR="00785E5F" w:rsidRDefault="00785E5F" w:rsidP="001E7BCC">
      <w:r>
        <w:separator/>
      </w:r>
    </w:p>
  </w:endnote>
  <w:endnote w:type="continuationSeparator" w:id="0">
    <w:p w14:paraId="44CEC3C4" w14:textId="77777777" w:rsidR="00785E5F" w:rsidRDefault="00785E5F" w:rsidP="001E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7378t00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F4E7" w14:textId="77777777" w:rsidR="00785E5F" w:rsidRDefault="00785E5F" w:rsidP="001E7BCC">
      <w:r>
        <w:separator/>
      </w:r>
    </w:p>
  </w:footnote>
  <w:footnote w:type="continuationSeparator" w:id="0">
    <w:p w14:paraId="3EAEF031" w14:textId="77777777" w:rsidR="00785E5F" w:rsidRDefault="00785E5F" w:rsidP="001E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1EFE" w14:textId="77777777" w:rsidR="001E7BCC" w:rsidRPr="00A81BD6" w:rsidRDefault="001E7BCC" w:rsidP="001E7BCC">
    <w:pPr>
      <w:pStyle w:val="Ttulo1"/>
      <w:rPr>
        <w:rFonts w:cs="TTE27C7378t00"/>
        <w:b w:val="0"/>
        <w:bCs/>
        <w:color w:val="000000"/>
      </w:rPr>
    </w:pPr>
    <w:r>
      <w:rPr>
        <w:rFonts w:cs="TTE27C7378t00"/>
        <w:b w:val="0"/>
        <w:noProof/>
        <w:color w:val="000000"/>
      </w:rPr>
      <w:drawing>
        <wp:inline distT="0" distB="0" distL="0" distR="0" wp14:anchorId="65C5DE7B" wp14:editId="72F50CCA">
          <wp:extent cx="66675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CE7A4" w14:textId="77777777" w:rsidR="001E7BCC" w:rsidRPr="00D616DC" w:rsidRDefault="001E7BCC" w:rsidP="001E7BCC">
    <w:pPr>
      <w:pStyle w:val="Ttulo1"/>
    </w:pPr>
    <w:r w:rsidRPr="00D616DC">
      <w:t>MINISTÉRIO DA EDUCAÇÃO</w:t>
    </w:r>
  </w:p>
  <w:p w14:paraId="4B8F51AC" w14:textId="77777777" w:rsidR="001E7BCC" w:rsidRPr="00A81BD6" w:rsidRDefault="001E7BCC" w:rsidP="001E7BCC">
    <w:pPr>
      <w:jc w:val="center"/>
      <w:rPr>
        <w:rFonts w:ascii="Tahoma" w:hAnsi="Tahoma"/>
        <w:b/>
      </w:rPr>
    </w:pPr>
    <w:r w:rsidRPr="00A81BD6">
      <w:rPr>
        <w:rFonts w:ascii="Tahoma" w:hAnsi="Tahoma"/>
        <w:b/>
      </w:rPr>
      <w:t>UNIVERSIDADE FEDERAL RURAL DO SEMI-ÁRIDO</w:t>
    </w:r>
  </w:p>
  <w:p w14:paraId="543D1E2E" w14:textId="77777777" w:rsidR="001E7BCC" w:rsidRPr="00A81BD6" w:rsidRDefault="001E7BCC" w:rsidP="001E7BCC">
    <w:pPr>
      <w:jc w:val="center"/>
      <w:rPr>
        <w:rFonts w:ascii="Tahoma" w:hAnsi="Tahoma"/>
        <w:b/>
      </w:rPr>
    </w:pPr>
    <w:r w:rsidRPr="00A81BD6">
      <w:rPr>
        <w:rFonts w:ascii="Tahoma" w:hAnsi="Tahoma"/>
        <w:b/>
      </w:rPr>
      <w:t>PRÓ-REITORIA DE PESQUISA E PÓS-GRADUAÇÃO</w:t>
    </w:r>
  </w:p>
  <w:p w14:paraId="47BBBDBA" w14:textId="77777777" w:rsidR="001E7BCC" w:rsidRDefault="001E7BCC" w:rsidP="001E7BCC">
    <w:pPr>
      <w:pStyle w:val="Cabealho"/>
    </w:pPr>
    <w:r w:rsidRPr="00A81BD6">
      <w:rPr>
        <w:sz w:val="12"/>
      </w:rPr>
      <w:t xml:space="preserve">Av. Francisco Mota, 572 – C. Postal 137 – Bairro Pres. Costa e Silva – Mossoró – RN – CEP: 59.625-900 - Tel.: (84)3317-8296 – </w:t>
    </w:r>
    <w:proofErr w:type="spellStart"/>
    <w:r w:rsidRPr="00A81BD6">
      <w:rPr>
        <w:sz w:val="12"/>
      </w:rPr>
      <w:t>E.mail</w:t>
    </w:r>
    <w:proofErr w:type="spellEnd"/>
    <w:r w:rsidRPr="00A81BD6">
      <w:rPr>
        <w:sz w:val="12"/>
      </w:rPr>
      <w:t xml:space="preserve">: </w:t>
    </w:r>
    <w:hyperlink r:id="rId2" w:history="1">
      <w:r w:rsidRPr="00A81BD6">
        <w:rPr>
          <w:rStyle w:val="Hyperlink"/>
          <w:sz w:val="12"/>
        </w:rPr>
        <w:t>proppg@ufersa.edu.br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25FE7"/>
    <w:multiLevelType w:val="hybridMultilevel"/>
    <w:tmpl w:val="62560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CC"/>
    <w:rsid w:val="000C0AB7"/>
    <w:rsid w:val="001E7BCC"/>
    <w:rsid w:val="0025213D"/>
    <w:rsid w:val="00261279"/>
    <w:rsid w:val="002E3F05"/>
    <w:rsid w:val="00343C62"/>
    <w:rsid w:val="003C5868"/>
    <w:rsid w:val="003D0194"/>
    <w:rsid w:val="00437F08"/>
    <w:rsid w:val="004A5946"/>
    <w:rsid w:val="006526E5"/>
    <w:rsid w:val="006B179C"/>
    <w:rsid w:val="006E3360"/>
    <w:rsid w:val="0071057C"/>
    <w:rsid w:val="00785E5F"/>
    <w:rsid w:val="00842B63"/>
    <w:rsid w:val="008641BB"/>
    <w:rsid w:val="00890B7B"/>
    <w:rsid w:val="00961E86"/>
    <w:rsid w:val="009722A3"/>
    <w:rsid w:val="00B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A8F3"/>
  <w15:docId w15:val="{E7DBD2FB-895B-498F-A737-3AE581D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7BCC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7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BC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7BC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1E7BCC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7BCC"/>
  </w:style>
  <w:style w:type="character" w:customStyle="1" w:styleId="TextodecomentrioChar">
    <w:name w:val="Texto de comentário Char"/>
    <w:basedOn w:val="Fontepargpadro"/>
    <w:link w:val="Textodecomentri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E7BC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2020-05-08T20:48:00Z</dcterms:created>
  <dcterms:modified xsi:type="dcterms:W3CDTF">2020-05-08T20:48:00Z</dcterms:modified>
</cp:coreProperties>
</file>